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C652D" w14:textId="77777777" w:rsidR="00F26C32" w:rsidRDefault="003D47A3" w:rsidP="008A2BC7">
      <w:r>
        <w:tab/>
      </w:r>
    </w:p>
    <w:p w14:paraId="5053A436" w14:textId="7EAF7A95" w:rsidR="00F26C32" w:rsidRDefault="00F26C32">
      <w:pPr>
        <w:tabs>
          <w:tab w:val="center" w:pos="4419"/>
        </w:tabs>
        <w:spacing w:after="0" w:line="259" w:lineRule="auto"/>
        <w:ind w:left="-1236" w:firstLine="0"/>
        <w:jc w:val="left"/>
        <w:rPr>
          <w:b/>
          <w:sz w:val="22"/>
        </w:rPr>
      </w:pPr>
      <w:r>
        <w:rPr>
          <w:b/>
          <w:sz w:val="22"/>
        </w:rPr>
        <w:t xml:space="preserve">                          </w:t>
      </w:r>
      <w:r w:rsidRPr="00662E43">
        <w:rPr>
          <w:rFonts w:ascii="Verdana" w:eastAsia="Verdana" w:hAnsi="Verdana" w:cs="Verdana"/>
          <w:b/>
          <w:noProof/>
          <w:sz w:val="18"/>
          <w:szCs w:val="18"/>
          <w:lang w:val="es-CL" w:eastAsia="es-CL"/>
        </w:rPr>
        <w:drawing>
          <wp:anchor distT="0" distB="0" distL="114300" distR="114300" simplePos="0" relativeHeight="251659264" behindDoc="0" locked="0" layoutInCell="1" hidden="0" allowOverlap="1" wp14:anchorId="2CFEB4F2" wp14:editId="4270637B">
            <wp:simplePos x="0" y="0"/>
            <wp:positionH relativeFrom="margin">
              <wp:posOffset>0</wp:posOffset>
            </wp:positionH>
            <wp:positionV relativeFrom="paragraph">
              <wp:posOffset>180340</wp:posOffset>
            </wp:positionV>
            <wp:extent cx="2086610" cy="655320"/>
            <wp:effectExtent l="0" t="0" r="889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86610" cy="655320"/>
                    </a:xfrm>
                    <a:prstGeom prst="rect">
                      <a:avLst/>
                    </a:prstGeom>
                    <a:ln/>
                  </pic:spPr>
                </pic:pic>
              </a:graphicData>
            </a:graphic>
            <wp14:sizeRelH relativeFrom="margin">
              <wp14:pctWidth>0</wp14:pctWidth>
            </wp14:sizeRelH>
            <wp14:sizeRelV relativeFrom="margin">
              <wp14:pctHeight>0</wp14:pctHeight>
            </wp14:sizeRelV>
          </wp:anchor>
        </w:drawing>
      </w:r>
    </w:p>
    <w:p w14:paraId="3EA6A3FE" w14:textId="77777777" w:rsidR="00F26C32" w:rsidRDefault="00F26C32">
      <w:pPr>
        <w:tabs>
          <w:tab w:val="center" w:pos="4419"/>
        </w:tabs>
        <w:spacing w:after="0" w:line="259" w:lineRule="auto"/>
        <w:ind w:left="-1236" w:firstLine="0"/>
        <w:jc w:val="left"/>
        <w:rPr>
          <w:b/>
          <w:sz w:val="22"/>
        </w:rPr>
      </w:pPr>
    </w:p>
    <w:p w14:paraId="5C402C52" w14:textId="77777777" w:rsidR="00F26C32" w:rsidRDefault="00F26C32">
      <w:pPr>
        <w:tabs>
          <w:tab w:val="center" w:pos="4419"/>
        </w:tabs>
        <w:spacing w:after="0" w:line="259" w:lineRule="auto"/>
        <w:ind w:left="-1236" w:firstLine="0"/>
        <w:jc w:val="left"/>
        <w:rPr>
          <w:b/>
          <w:sz w:val="22"/>
        </w:rPr>
      </w:pPr>
    </w:p>
    <w:p w14:paraId="71269AA9" w14:textId="77777777" w:rsidR="00F26C32" w:rsidRDefault="00F26C32">
      <w:pPr>
        <w:tabs>
          <w:tab w:val="center" w:pos="4419"/>
        </w:tabs>
        <w:spacing w:after="0" w:line="259" w:lineRule="auto"/>
        <w:ind w:left="-1236" w:firstLine="0"/>
        <w:jc w:val="left"/>
        <w:rPr>
          <w:b/>
          <w:sz w:val="22"/>
        </w:rPr>
      </w:pPr>
      <w:r>
        <w:rPr>
          <w:b/>
          <w:sz w:val="22"/>
        </w:rPr>
        <w:t xml:space="preserve">                                                                          </w:t>
      </w:r>
    </w:p>
    <w:p w14:paraId="63D0626F" w14:textId="77777777" w:rsidR="00F26C32" w:rsidRDefault="00F26C32">
      <w:pPr>
        <w:tabs>
          <w:tab w:val="center" w:pos="4419"/>
        </w:tabs>
        <w:spacing w:after="0" w:line="259" w:lineRule="auto"/>
        <w:ind w:left="-1236" w:firstLine="0"/>
        <w:jc w:val="left"/>
        <w:rPr>
          <w:b/>
          <w:sz w:val="22"/>
        </w:rPr>
      </w:pPr>
    </w:p>
    <w:p w14:paraId="3766914E" w14:textId="77777777" w:rsidR="00B728FF" w:rsidRDefault="00F26C32">
      <w:pPr>
        <w:tabs>
          <w:tab w:val="center" w:pos="4419"/>
        </w:tabs>
        <w:spacing w:after="0" w:line="259" w:lineRule="auto"/>
        <w:ind w:left="-1236" w:firstLine="0"/>
        <w:jc w:val="left"/>
        <w:rPr>
          <w:b/>
          <w:sz w:val="22"/>
        </w:rPr>
      </w:pPr>
      <w:r>
        <w:rPr>
          <w:b/>
          <w:sz w:val="22"/>
        </w:rPr>
        <w:t xml:space="preserve">                                                                                               Informativo N° 1/202</w:t>
      </w:r>
      <w:r w:rsidR="00D01A27">
        <w:rPr>
          <w:b/>
          <w:sz w:val="22"/>
        </w:rPr>
        <w:t>4</w:t>
      </w:r>
    </w:p>
    <w:p w14:paraId="1F8C879C" w14:textId="4C5D6E8A" w:rsidR="00316014" w:rsidRDefault="00F26C32">
      <w:pPr>
        <w:tabs>
          <w:tab w:val="center" w:pos="4419"/>
        </w:tabs>
        <w:spacing w:after="0" w:line="259" w:lineRule="auto"/>
        <w:ind w:left="-1236" w:firstLine="0"/>
        <w:jc w:val="left"/>
      </w:pPr>
      <w:r>
        <w:rPr>
          <w:b/>
          <w:sz w:val="22"/>
        </w:rPr>
        <w:t xml:space="preserve"> </w:t>
      </w:r>
    </w:p>
    <w:p w14:paraId="6D3B3938" w14:textId="77777777" w:rsidR="00316014" w:rsidRDefault="003D47A3">
      <w:pPr>
        <w:spacing w:after="139" w:line="259" w:lineRule="auto"/>
        <w:ind w:left="2" w:firstLine="0"/>
        <w:jc w:val="center"/>
      </w:pPr>
      <w:r>
        <w:rPr>
          <w:b/>
          <w:sz w:val="22"/>
        </w:rPr>
        <w:t xml:space="preserve"> </w:t>
      </w:r>
    </w:p>
    <w:p w14:paraId="140F1979" w14:textId="77777777" w:rsidR="00316014" w:rsidRDefault="003D47A3">
      <w:pPr>
        <w:ind w:left="-15" w:right="41" w:firstLine="0"/>
        <w:rPr>
          <w:sz w:val="22"/>
        </w:rPr>
      </w:pPr>
      <w:r w:rsidRPr="00B07D4B">
        <w:rPr>
          <w:sz w:val="22"/>
        </w:rPr>
        <w:t xml:space="preserve">Estimados Padres y Apoderados: </w:t>
      </w:r>
    </w:p>
    <w:p w14:paraId="7D0C022A" w14:textId="77777777" w:rsidR="00B728FF" w:rsidRPr="00B07D4B" w:rsidRDefault="00B728FF">
      <w:pPr>
        <w:ind w:left="-15" w:right="41" w:firstLine="0"/>
        <w:rPr>
          <w:sz w:val="22"/>
        </w:rPr>
      </w:pPr>
    </w:p>
    <w:p w14:paraId="7E413751" w14:textId="7E3485E3" w:rsidR="00D01A27" w:rsidRPr="00B07D4B" w:rsidRDefault="00D01A27">
      <w:pPr>
        <w:ind w:left="-15" w:right="41" w:firstLine="566"/>
        <w:rPr>
          <w:sz w:val="22"/>
        </w:rPr>
      </w:pPr>
      <w:r w:rsidRPr="00B07D4B">
        <w:rPr>
          <w:sz w:val="22"/>
        </w:rPr>
        <w:t xml:space="preserve">Reciban un </w:t>
      </w:r>
      <w:r w:rsidR="006476B1" w:rsidRPr="00B07D4B">
        <w:rPr>
          <w:sz w:val="22"/>
        </w:rPr>
        <w:t>afectuoso</w:t>
      </w:r>
      <w:r w:rsidRPr="00B07D4B">
        <w:rPr>
          <w:sz w:val="22"/>
        </w:rPr>
        <w:t xml:space="preserve"> saludo en este inicio de año escolar </w:t>
      </w:r>
      <w:r w:rsidR="00C56950" w:rsidRPr="00B07D4B">
        <w:rPr>
          <w:sz w:val="22"/>
        </w:rPr>
        <w:t xml:space="preserve">2024, a nuestros alumnos, apoderados, profesores, funcionarios y en forma especial a quienes se integran este año a la Comunidad Leonardo da Vinci </w:t>
      </w:r>
      <w:proofErr w:type="spellStart"/>
      <w:r w:rsidR="00C56950" w:rsidRPr="00B07D4B">
        <w:rPr>
          <w:sz w:val="22"/>
        </w:rPr>
        <w:t>School</w:t>
      </w:r>
      <w:proofErr w:type="spellEnd"/>
      <w:r w:rsidR="002E26A5" w:rsidRPr="00B07D4B">
        <w:rPr>
          <w:sz w:val="22"/>
        </w:rPr>
        <w:t>. E</w:t>
      </w:r>
      <w:r w:rsidR="00C56950" w:rsidRPr="00B07D4B">
        <w:rPr>
          <w:sz w:val="22"/>
        </w:rPr>
        <w:t>spera</w:t>
      </w:r>
      <w:r w:rsidR="002E26A5" w:rsidRPr="00B07D4B">
        <w:rPr>
          <w:sz w:val="22"/>
        </w:rPr>
        <w:t>mos</w:t>
      </w:r>
      <w:r w:rsidR="00C56950" w:rsidRPr="00B07D4B">
        <w:rPr>
          <w:sz w:val="22"/>
        </w:rPr>
        <w:t xml:space="preserve"> que el periodo de vacaciones haya sido</w:t>
      </w:r>
      <w:r w:rsidR="002E26A5" w:rsidRPr="00B07D4B">
        <w:rPr>
          <w:sz w:val="22"/>
        </w:rPr>
        <w:t xml:space="preserve"> de reponedor descanso para recibir este año escolar con renovadas energías para llevar a cabo las actividades y responsabilidades escolares</w:t>
      </w:r>
      <w:r w:rsidR="006476B1" w:rsidRPr="00B07D4B">
        <w:rPr>
          <w:sz w:val="22"/>
        </w:rPr>
        <w:t xml:space="preserve"> con mucho entusiasmo.</w:t>
      </w:r>
    </w:p>
    <w:p w14:paraId="2D8EF1DD" w14:textId="0F01C824" w:rsidR="002E26A5" w:rsidRPr="00E87188" w:rsidRDefault="006476B1" w:rsidP="00E87188">
      <w:pPr>
        <w:ind w:left="-15" w:right="41" w:firstLine="566"/>
        <w:rPr>
          <w:b/>
          <w:sz w:val="22"/>
        </w:rPr>
      </w:pPr>
      <w:r w:rsidRPr="00B07D4B">
        <w:rPr>
          <w:sz w:val="22"/>
        </w:rPr>
        <w:t xml:space="preserve">Informamos que </w:t>
      </w:r>
      <w:r w:rsidR="00E76539" w:rsidRPr="00B07D4B">
        <w:rPr>
          <w:sz w:val="22"/>
        </w:rPr>
        <w:t xml:space="preserve">el </w:t>
      </w:r>
      <w:r w:rsidRPr="00B07D4B">
        <w:rPr>
          <w:sz w:val="22"/>
        </w:rPr>
        <w:t>inicio del año escolar</w:t>
      </w:r>
      <w:r w:rsidR="00D01A27" w:rsidRPr="00B07D4B">
        <w:rPr>
          <w:sz w:val="22"/>
        </w:rPr>
        <w:t xml:space="preserve"> para los estudiantes</w:t>
      </w:r>
      <w:r w:rsidRPr="00B07D4B">
        <w:rPr>
          <w:sz w:val="22"/>
        </w:rPr>
        <w:t xml:space="preserve"> es el día </w:t>
      </w:r>
      <w:r w:rsidRPr="00B07D4B">
        <w:rPr>
          <w:b/>
          <w:sz w:val="22"/>
        </w:rPr>
        <w:t>miércoles</w:t>
      </w:r>
      <w:r w:rsidRPr="00B07D4B">
        <w:rPr>
          <w:sz w:val="22"/>
        </w:rPr>
        <w:t xml:space="preserve"> </w:t>
      </w:r>
      <w:r w:rsidRPr="00B07D4B">
        <w:rPr>
          <w:b/>
          <w:sz w:val="22"/>
        </w:rPr>
        <w:t>0</w:t>
      </w:r>
      <w:r w:rsidR="00D01A27" w:rsidRPr="00B07D4B">
        <w:rPr>
          <w:b/>
          <w:sz w:val="22"/>
        </w:rPr>
        <w:t>6</w:t>
      </w:r>
      <w:r w:rsidRPr="00B07D4B">
        <w:rPr>
          <w:b/>
          <w:sz w:val="22"/>
        </w:rPr>
        <w:t xml:space="preserve"> de marzo</w:t>
      </w:r>
      <w:r w:rsidR="00E87188">
        <w:rPr>
          <w:b/>
          <w:sz w:val="22"/>
        </w:rPr>
        <w:t>: El ingreso a clases 1º a 4º básico será a las 8:40 horas (</w:t>
      </w:r>
      <w:r w:rsidR="00B728FF">
        <w:rPr>
          <w:b/>
          <w:sz w:val="22"/>
        </w:rPr>
        <w:t xml:space="preserve">del </w:t>
      </w:r>
      <w:r w:rsidR="00E87188">
        <w:rPr>
          <w:b/>
          <w:sz w:val="22"/>
        </w:rPr>
        <w:t>6 a 8 de marzo), de 5º a 4º año medio a las 8:30 horas. El horario de colación de 12:45 a 14:00 horas y término de la jornada a las 17:15 horas.</w:t>
      </w:r>
      <w:r w:rsidRPr="00B07D4B">
        <w:rPr>
          <w:sz w:val="22"/>
        </w:rPr>
        <w:t xml:space="preserve"> (Pre- kínder y kínder inician su año escolar con las indicaciones específicas enviadas por su Educadora). </w:t>
      </w:r>
    </w:p>
    <w:p w14:paraId="18BF4DA6" w14:textId="319C485A" w:rsidR="00316014" w:rsidRDefault="003D47A3">
      <w:pPr>
        <w:ind w:left="-15" w:right="41" w:firstLine="0"/>
        <w:rPr>
          <w:b/>
          <w:bCs/>
          <w:sz w:val="22"/>
        </w:rPr>
      </w:pPr>
      <w:r w:rsidRPr="00B728FF">
        <w:rPr>
          <w:b/>
          <w:bCs/>
          <w:sz w:val="22"/>
        </w:rPr>
        <w:t>El primer año básico</w:t>
      </w:r>
      <w:r w:rsidRPr="00B07D4B">
        <w:rPr>
          <w:sz w:val="22"/>
        </w:rPr>
        <w:t xml:space="preserve"> comenzará con jornada escolar completa (clases lunes y miércoles todo el día) a partir de la semana del </w:t>
      </w:r>
      <w:r w:rsidR="000120A3" w:rsidRPr="00B728FF">
        <w:rPr>
          <w:b/>
          <w:bCs/>
          <w:sz w:val="22"/>
        </w:rPr>
        <w:t>11</w:t>
      </w:r>
      <w:r w:rsidRPr="00B728FF">
        <w:rPr>
          <w:b/>
          <w:bCs/>
          <w:sz w:val="22"/>
        </w:rPr>
        <w:t xml:space="preserve"> de marzo</w:t>
      </w:r>
      <w:r w:rsidRPr="00B07D4B">
        <w:rPr>
          <w:sz w:val="22"/>
        </w:rPr>
        <w:t xml:space="preserve">. </w:t>
      </w:r>
      <w:r w:rsidR="000120A3" w:rsidRPr="00B07D4B">
        <w:rPr>
          <w:sz w:val="22"/>
        </w:rPr>
        <w:t xml:space="preserve">El miércoles 6 de marzo su jornada de clases será hasta las </w:t>
      </w:r>
      <w:r w:rsidR="000120A3" w:rsidRPr="00B728FF">
        <w:rPr>
          <w:b/>
          <w:bCs/>
          <w:sz w:val="22"/>
        </w:rPr>
        <w:t>12:45 horas.</w:t>
      </w:r>
    </w:p>
    <w:p w14:paraId="5FDF8BC2" w14:textId="5B84A2CB" w:rsidR="00B728FF" w:rsidRPr="00B07D4B" w:rsidRDefault="00B728FF">
      <w:pPr>
        <w:ind w:left="-15" w:right="41" w:firstLine="0"/>
        <w:rPr>
          <w:sz w:val="22"/>
        </w:rPr>
      </w:pPr>
      <w:r>
        <w:rPr>
          <w:b/>
          <w:bCs/>
          <w:sz w:val="22"/>
        </w:rPr>
        <w:t>Los extraescolares se darán a conocer el lunes 11 de marzo, los cuales se comenzará a impartir desde el lunes 18 de marzo.</w:t>
      </w:r>
    </w:p>
    <w:p w14:paraId="7E129EE9" w14:textId="77777777" w:rsidR="00316014" w:rsidRPr="00B07D4B" w:rsidRDefault="003D47A3">
      <w:pPr>
        <w:ind w:left="-15" w:right="41" w:firstLine="0"/>
        <w:rPr>
          <w:sz w:val="22"/>
        </w:rPr>
      </w:pPr>
      <w:r w:rsidRPr="00B07D4B">
        <w:rPr>
          <w:sz w:val="22"/>
        </w:rPr>
        <w:t>Los estudiantes deben asistir con su uniforme respectivo y con buzo aq</w:t>
      </w:r>
      <w:r w:rsidRPr="00B07D4B">
        <w:rPr>
          <w:sz w:val="22"/>
        </w:rPr>
        <w:t xml:space="preserve">uellos cursos que por horario tengan educación física. Resguardar, quienes almuerzan en el colegio, traer sus colaciones correspondientes. </w:t>
      </w:r>
    </w:p>
    <w:p w14:paraId="51820C93" w14:textId="29FE8D78" w:rsidR="00316014" w:rsidRDefault="003D47A3" w:rsidP="00100601">
      <w:pPr>
        <w:ind w:left="-15" w:right="41" w:firstLine="0"/>
        <w:rPr>
          <w:sz w:val="22"/>
        </w:rPr>
      </w:pPr>
      <w:r w:rsidRPr="00B07D4B">
        <w:rPr>
          <w:sz w:val="22"/>
        </w:rPr>
        <w:t xml:space="preserve">Los horarios y materiales solicitados para las distintas asignaturas se encuentran publicados en nuestra página web </w:t>
      </w:r>
      <w:hyperlink r:id="rId9">
        <w:r w:rsidRPr="00B07D4B">
          <w:rPr>
            <w:color w:val="0563C1"/>
            <w:sz w:val="22"/>
            <w:u w:val="single" w:color="0563C1"/>
          </w:rPr>
          <w:t>www.leonardodavincischool.cl</w:t>
        </w:r>
      </w:hyperlink>
      <w:hyperlink r:id="rId10">
        <w:r w:rsidRPr="00B07D4B">
          <w:rPr>
            <w:sz w:val="22"/>
          </w:rPr>
          <w:t xml:space="preserve"> </w:t>
        </w:r>
      </w:hyperlink>
      <w:r w:rsidRPr="00B07D4B">
        <w:rPr>
          <w:sz w:val="22"/>
        </w:rPr>
        <w:t xml:space="preserve"> </w:t>
      </w:r>
    </w:p>
    <w:p w14:paraId="596C4321" w14:textId="77777777" w:rsidR="00B728FF" w:rsidRPr="00B07D4B" w:rsidRDefault="00B728FF" w:rsidP="00100601">
      <w:pPr>
        <w:ind w:left="-15" w:right="41" w:firstLine="0"/>
        <w:rPr>
          <w:sz w:val="22"/>
        </w:rPr>
      </w:pPr>
    </w:p>
    <w:p w14:paraId="0156BFFA" w14:textId="4E242D97" w:rsidR="007248F5" w:rsidRPr="00B07D4B" w:rsidRDefault="003D47A3" w:rsidP="00100601">
      <w:pPr>
        <w:spacing w:after="49"/>
        <w:ind w:right="41" w:firstLine="0"/>
        <w:rPr>
          <w:sz w:val="22"/>
        </w:rPr>
      </w:pPr>
      <w:r w:rsidRPr="00B07D4B">
        <w:rPr>
          <w:sz w:val="22"/>
        </w:rPr>
        <w:t xml:space="preserve">En el ámbito pedagógico, se extiende la Priorización Curricular y la totalidad del plan de estudio vigente.  </w:t>
      </w:r>
      <w:r w:rsidR="006476B1" w:rsidRPr="00B07D4B">
        <w:rPr>
          <w:sz w:val="22"/>
        </w:rPr>
        <w:t xml:space="preserve">El </w:t>
      </w:r>
      <w:r w:rsidRPr="00B07D4B">
        <w:rPr>
          <w:sz w:val="22"/>
        </w:rPr>
        <w:t>Programa de Integración Escolar (PIE</w:t>
      </w:r>
      <w:r w:rsidR="006476B1" w:rsidRPr="00B07D4B">
        <w:rPr>
          <w:sz w:val="22"/>
        </w:rPr>
        <w:t xml:space="preserve">) este año atenderá a estudiantes </w:t>
      </w:r>
      <w:r w:rsidR="00100601" w:rsidRPr="00B07D4B">
        <w:rPr>
          <w:sz w:val="22"/>
        </w:rPr>
        <w:t xml:space="preserve">con diagnóstico previo </w:t>
      </w:r>
      <w:r w:rsidR="006476B1" w:rsidRPr="00B07D4B">
        <w:rPr>
          <w:sz w:val="22"/>
        </w:rPr>
        <w:t>de kínder a 3er año medio. De igual forma se continuará con apoyo psicopedagógico y reforzamiento a los estudiantes que lo requieran.</w:t>
      </w:r>
      <w:r w:rsidR="00100601" w:rsidRPr="00B07D4B">
        <w:rPr>
          <w:sz w:val="22"/>
        </w:rPr>
        <w:t xml:space="preserve"> El colegio se rige por el Decreto N° 67/2018 para evaluación, calificación y promoción.  </w:t>
      </w:r>
    </w:p>
    <w:p w14:paraId="49814DD1" w14:textId="3D0D9BF0" w:rsidR="00100601" w:rsidRPr="00B07D4B" w:rsidRDefault="007248F5" w:rsidP="00100601">
      <w:pPr>
        <w:spacing w:after="49"/>
        <w:ind w:right="41" w:firstLine="0"/>
        <w:rPr>
          <w:sz w:val="22"/>
        </w:rPr>
      </w:pPr>
      <w:r w:rsidRPr="00B07D4B">
        <w:rPr>
          <w:sz w:val="22"/>
        </w:rPr>
        <w:t>A continuación, comparto algunos aspectos relevantes en cuanto a nuestros reglamentos, funcionamiento del colegio, flujo vehicular, funcionarios, jefaturas y horarios:</w:t>
      </w:r>
    </w:p>
    <w:p w14:paraId="0FD7496F" w14:textId="4FE1102E"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 xml:space="preserve">Todo alumno posee un </w:t>
      </w:r>
      <w:r w:rsidRPr="00B07D4B">
        <w:rPr>
          <w:sz w:val="22"/>
        </w:rPr>
        <w:t>apoderado financiero y un apoderado académico (puede tratarse de la misma persona) y que están facultadas para recibir información, documentación, justificar, retirar, asistir a cualquier evento del colegi</w:t>
      </w:r>
      <w:r w:rsidR="00100601" w:rsidRPr="00B07D4B">
        <w:rPr>
          <w:sz w:val="22"/>
        </w:rPr>
        <w:t>o</w:t>
      </w:r>
      <w:r w:rsidRPr="00B07D4B">
        <w:rPr>
          <w:sz w:val="22"/>
        </w:rPr>
        <w:t xml:space="preserve">.  </w:t>
      </w:r>
    </w:p>
    <w:p w14:paraId="20796E06" w14:textId="77777777" w:rsidR="00061B4E" w:rsidRDefault="003D47A3">
      <w:pPr>
        <w:spacing w:after="0" w:line="259" w:lineRule="auto"/>
        <w:ind w:left="-15" w:right="46" w:firstLine="283"/>
        <w:rPr>
          <w:b/>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b/>
          <w:sz w:val="22"/>
        </w:rPr>
        <w:t>Todos los padres y apoderados deben dejar re</w:t>
      </w:r>
      <w:r w:rsidRPr="00B07D4B">
        <w:rPr>
          <w:b/>
          <w:sz w:val="22"/>
        </w:rPr>
        <w:t xml:space="preserve">gistrado con antelación en inspectoría, un apoderado suplente, quien podrá retirar a sus pupilos en periodo de clases, en el caso que el titular no pueda hacerlo. </w:t>
      </w:r>
    </w:p>
    <w:p w14:paraId="54D13DF1" w14:textId="77777777" w:rsidR="008A2BC7" w:rsidRDefault="008A2BC7">
      <w:pPr>
        <w:spacing w:after="0" w:line="259" w:lineRule="auto"/>
        <w:ind w:left="-15" w:right="46" w:firstLine="283"/>
        <w:rPr>
          <w:b/>
          <w:sz w:val="22"/>
        </w:rPr>
      </w:pPr>
    </w:p>
    <w:p w14:paraId="7A4218AB" w14:textId="77777777" w:rsidR="008A2BC7" w:rsidRDefault="008A2BC7">
      <w:pPr>
        <w:spacing w:after="0" w:line="259" w:lineRule="auto"/>
        <w:ind w:left="-15" w:right="46" w:firstLine="283"/>
        <w:rPr>
          <w:b/>
          <w:sz w:val="22"/>
        </w:rPr>
      </w:pPr>
    </w:p>
    <w:p w14:paraId="54B95B52" w14:textId="77777777" w:rsidR="008A2BC7" w:rsidRDefault="008A2BC7">
      <w:pPr>
        <w:spacing w:after="0" w:line="259" w:lineRule="auto"/>
        <w:ind w:left="-15" w:right="46" w:firstLine="283"/>
        <w:rPr>
          <w:b/>
          <w:sz w:val="22"/>
        </w:rPr>
      </w:pPr>
    </w:p>
    <w:p w14:paraId="65F134B9" w14:textId="77777777" w:rsidR="008A2BC7" w:rsidRDefault="008A2BC7">
      <w:pPr>
        <w:spacing w:after="0" w:line="259" w:lineRule="auto"/>
        <w:ind w:left="-15" w:right="46" w:firstLine="283"/>
        <w:rPr>
          <w:b/>
          <w:sz w:val="22"/>
        </w:rPr>
      </w:pPr>
    </w:p>
    <w:p w14:paraId="71809889" w14:textId="77777777" w:rsidR="008A2BC7" w:rsidRDefault="008A2BC7">
      <w:pPr>
        <w:spacing w:after="0" w:line="259" w:lineRule="auto"/>
        <w:ind w:left="-15" w:right="46" w:firstLine="283"/>
        <w:rPr>
          <w:b/>
          <w:sz w:val="22"/>
        </w:rPr>
      </w:pPr>
    </w:p>
    <w:p w14:paraId="6D68BF38" w14:textId="77777777" w:rsidR="008A2BC7" w:rsidRDefault="008A2BC7">
      <w:pPr>
        <w:spacing w:after="0" w:line="259" w:lineRule="auto"/>
        <w:ind w:left="-15" w:right="46" w:firstLine="283"/>
        <w:rPr>
          <w:b/>
          <w:sz w:val="22"/>
        </w:rPr>
      </w:pPr>
    </w:p>
    <w:p w14:paraId="667CC67F" w14:textId="77777777" w:rsidR="008A2BC7" w:rsidRDefault="008A2BC7">
      <w:pPr>
        <w:spacing w:after="0" w:line="259" w:lineRule="auto"/>
        <w:ind w:left="-15" w:right="46" w:firstLine="283"/>
        <w:rPr>
          <w:b/>
          <w:sz w:val="22"/>
        </w:rPr>
      </w:pPr>
    </w:p>
    <w:p w14:paraId="5BD7D96A" w14:textId="77777777" w:rsidR="008A2BC7" w:rsidRDefault="008A2BC7">
      <w:pPr>
        <w:spacing w:after="0" w:line="259" w:lineRule="auto"/>
        <w:ind w:left="-15" w:right="46" w:firstLine="283"/>
        <w:rPr>
          <w:b/>
          <w:sz w:val="22"/>
        </w:rPr>
      </w:pPr>
    </w:p>
    <w:p w14:paraId="02BCAB33" w14:textId="77777777" w:rsidR="008A2BC7" w:rsidRDefault="008A2BC7">
      <w:pPr>
        <w:spacing w:after="0" w:line="259" w:lineRule="auto"/>
        <w:ind w:left="-15" w:right="46" w:firstLine="283"/>
        <w:rPr>
          <w:b/>
          <w:sz w:val="22"/>
        </w:rPr>
      </w:pPr>
    </w:p>
    <w:p w14:paraId="1B008864" w14:textId="77777777" w:rsidR="008A2BC7" w:rsidRDefault="008A2BC7">
      <w:pPr>
        <w:spacing w:after="0" w:line="259" w:lineRule="auto"/>
        <w:ind w:left="-15" w:right="46" w:firstLine="283"/>
        <w:rPr>
          <w:b/>
          <w:sz w:val="22"/>
        </w:rPr>
      </w:pPr>
    </w:p>
    <w:p w14:paraId="7E7D1508" w14:textId="77777777" w:rsidR="008A2BC7" w:rsidRDefault="008A2BC7">
      <w:pPr>
        <w:spacing w:after="0" w:line="259" w:lineRule="auto"/>
        <w:ind w:left="-15" w:right="46" w:firstLine="283"/>
        <w:rPr>
          <w:b/>
          <w:sz w:val="22"/>
        </w:rPr>
      </w:pPr>
    </w:p>
    <w:p w14:paraId="146B078F" w14:textId="77777777" w:rsidR="008A2BC7" w:rsidRDefault="008A2BC7">
      <w:pPr>
        <w:spacing w:after="0" w:line="259" w:lineRule="auto"/>
        <w:ind w:left="-15" w:right="46" w:firstLine="283"/>
        <w:rPr>
          <w:b/>
          <w:sz w:val="22"/>
        </w:rPr>
      </w:pPr>
    </w:p>
    <w:p w14:paraId="5128DD1F" w14:textId="539F4726" w:rsidR="00316014" w:rsidRDefault="003D47A3">
      <w:pPr>
        <w:spacing w:after="0" w:line="259" w:lineRule="auto"/>
        <w:ind w:left="-15" w:right="46" w:firstLine="283"/>
        <w:rPr>
          <w:sz w:val="22"/>
        </w:rPr>
      </w:pPr>
      <w:r w:rsidRPr="00B07D4B">
        <w:rPr>
          <w:rFonts w:ascii="Segoe UI Symbol" w:eastAsia="Segoe UI Symbol" w:hAnsi="Segoe UI Symbol" w:cs="Segoe UI Symbol"/>
          <w:sz w:val="22"/>
        </w:rPr>
        <w:lastRenderedPageBreak/>
        <w:t>⮚</w:t>
      </w:r>
      <w:r w:rsidRPr="00B07D4B">
        <w:rPr>
          <w:rFonts w:ascii="Arial" w:eastAsia="Arial" w:hAnsi="Arial" w:cs="Arial"/>
          <w:sz w:val="22"/>
        </w:rPr>
        <w:t xml:space="preserve"> </w:t>
      </w:r>
      <w:r w:rsidRPr="00B07D4B">
        <w:rPr>
          <w:sz w:val="22"/>
        </w:rPr>
        <w:t xml:space="preserve">En cuanto al uso del uniforme, recordamos lo siguiente: </w:t>
      </w:r>
    </w:p>
    <w:p w14:paraId="690DAD79" w14:textId="77777777" w:rsidR="008A2BC7" w:rsidRPr="00B07D4B" w:rsidRDefault="008A2BC7" w:rsidP="008A2BC7">
      <w:pPr>
        <w:spacing w:after="0" w:line="259" w:lineRule="auto"/>
        <w:ind w:right="46"/>
        <w:rPr>
          <w:sz w:val="22"/>
        </w:rPr>
      </w:pPr>
    </w:p>
    <w:tbl>
      <w:tblPr>
        <w:tblStyle w:val="TableGrid"/>
        <w:tblW w:w="8829" w:type="dxa"/>
        <w:tblInd w:w="5" w:type="dxa"/>
        <w:tblCellMar>
          <w:top w:w="47" w:type="dxa"/>
          <w:left w:w="108" w:type="dxa"/>
          <w:right w:w="63" w:type="dxa"/>
        </w:tblCellMar>
        <w:tblLook w:val="04A0" w:firstRow="1" w:lastRow="0" w:firstColumn="1" w:lastColumn="0" w:noHBand="0" w:noVBand="1"/>
      </w:tblPr>
      <w:tblGrid>
        <w:gridCol w:w="8829"/>
      </w:tblGrid>
      <w:tr w:rsidR="00316014" w:rsidRPr="00B07D4B" w14:paraId="0538DA7D" w14:textId="77777777" w:rsidTr="00B07D4B">
        <w:trPr>
          <w:trHeight w:val="5755"/>
        </w:trPr>
        <w:tc>
          <w:tcPr>
            <w:tcW w:w="8829" w:type="dxa"/>
            <w:tcBorders>
              <w:top w:val="single" w:sz="4" w:space="0" w:color="000000"/>
              <w:left w:val="single" w:sz="4" w:space="0" w:color="000000"/>
              <w:bottom w:val="single" w:sz="4" w:space="0" w:color="000000"/>
              <w:right w:val="single" w:sz="4" w:space="0" w:color="000000"/>
            </w:tcBorders>
          </w:tcPr>
          <w:p w14:paraId="27B7D823" w14:textId="77777777" w:rsidR="00316014" w:rsidRPr="00B07D4B" w:rsidRDefault="003D47A3">
            <w:pPr>
              <w:spacing w:after="0" w:line="259" w:lineRule="auto"/>
              <w:ind w:firstLine="0"/>
              <w:jc w:val="left"/>
              <w:rPr>
                <w:sz w:val="18"/>
                <w:szCs w:val="18"/>
              </w:rPr>
            </w:pPr>
            <w:r w:rsidRPr="00B07D4B">
              <w:rPr>
                <w:b/>
                <w:sz w:val="18"/>
                <w:szCs w:val="18"/>
              </w:rPr>
              <w:t>TÍTULO V: DISPOSICIONES GENERALES</w:t>
            </w:r>
            <w:r w:rsidRPr="00B07D4B">
              <w:rPr>
                <w:b/>
                <w:sz w:val="18"/>
                <w:szCs w:val="18"/>
              </w:rPr>
              <w:t xml:space="preserve">/ ARTÍCULO 16. DEL UNIFORME </w:t>
            </w:r>
          </w:p>
          <w:p w14:paraId="52EB8371" w14:textId="42520772" w:rsidR="00316014" w:rsidRPr="00B07D4B" w:rsidRDefault="003D47A3">
            <w:pPr>
              <w:spacing w:after="1" w:line="241" w:lineRule="auto"/>
              <w:ind w:right="47" w:firstLine="0"/>
              <w:rPr>
                <w:sz w:val="18"/>
                <w:szCs w:val="18"/>
              </w:rPr>
            </w:pPr>
            <w:r w:rsidRPr="00B07D4B">
              <w:rPr>
                <w:sz w:val="18"/>
                <w:szCs w:val="18"/>
              </w:rPr>
              <w:t xml:space="preserve">El Consejo Escolar del establecimiento sostiene que el uniforme es obligatorio para todos los alumnos del colegio. </w:t>
            </w:r>
            <w:r w:rsidR="00100601" w:rsidRPr="00B07D4B">
              <w:rPr>
                <w:sz w:val="18"/>
                <w:szCs w:val="18"/>
              </w:rPr>
              <w:t xml:space="preserve">Es deber de los padres y/o apoderados </w:t>
            </w:r>
            <w:r w:rsidRPr="00B07D4B">
              <w:rPr>
                <w:sz w:val="18"/>
                <w:szCs w:val="18"/>
              </w:rPr>
              <w:t>hacer cumplir estas normativas señaladas en nuestro reglamento interno. To</w:t>
            </w:r>
            <w:r w:rsidRPr="00B07D4B">
              <w:rPr>
                <w:sz w:val="18"/>
                <w:szCs w:val="18"/>
              </w:rPr>
              <w:t xml:space="preserve">do alumno debe tener </w:t>
            </w:r>
            <w:r w:rsidRPr="00B07D4B">
              <w:rPr>
                <w:b/>
                <w:sz w:val="18"/>
                <w:szCs w:val="18"/>
              </w:rPr>
              <w:t>todas sus prendas de ropa debidamente marcadas con su nombre</w:t>
            </w:r>
            <w:r w:rsidRPr="00B07D4B">
              <w:rPr>
                <w:sz w:val="18"/>
                <w:szCs w:val="18"/>
              </w:rPr>
              <w:t xml:space="preserve"> y ser responsables de sus pertenencias personales.  </w:t>
            </w:r>
          </w:p>
          <w:p w14:paraId="301E5FE4" w14:textId="77777777" w:rsidR="00316014" w:rsidRPr="00B07D4B" w:rsidRDefault="003D47A3">
            <w:pPr>
              <w:spacing w:after="0" w:line="242" w:lineRule="auto"/>
              <w:ind w:firstLine="0"/>
              <w:rPr>
                <w:sz w:val="18"/>
                <w:szCs w:val="18"/>
              </w:rPr>
            </w:pPr>
            <w:r w:rsidRPr="00B07D4B">
              <w:rPr>
                <w:sz w:val="18"/>
                <w:szCs w:val="18"/>
              </w:rPr>
              <w:t xml:space="preserve">El uniforme de Educación Física se usará el día que corresponda por horario clases prácticas de Ed. Física, todo el día. </w:t>
            </w:r>
            <w:r w:rsidRPr="00B07D4B">
              <w:rPr>
                <w:sz w:val="18"/>
                <w:szCs w:val="18"/>
              </w:rPr>
              <w:t xml:space="preserve">El día viernes durante todo el día si la actividad extraescolar lo amerita. </w:t>
            </w:r>
          </w:p>
          <w:p w14:paraId="18517F81" w14:textId="77777777" w:rsidR="00316014" w:rsidRPr="00B07D4B" w:rsidRDefault="003D47A3">
            <w:pPr>
              <w:spacing w:after="1" w:line="241" w:lineRule="auto"/>
              <w:ind w:right="55" w:firstLine="0"/>
              <w:rPr>
                <w:sz w:val="18"/>
                <w:szCs w:val="18"/>
              </w:rPr>
            </w:pPr>
            <w:r w:rsidRPr="00B07D4B">
              <w:rPr>
                <w:sz w:val="18"/>
                <w:szCs w:val="18"/>
              </w:rPr>
              <w:t xml:space="preserve">• El día que el extraescolar esté fuera de horario, es decir, desde las 17.15 </w:t>
            </w:r>
            <w:proofErr w:type="spellStart"/>
            <w:r w:rsidRPr="00B07D4B">
              <w:rPr>
                <w:sz w:val="18"/>
                <w:szCs w:val="18"/>
              </w:rPr>
              <w:t>hrs</w:t>
            </w:r>
            <w:proofErr w:type="spellEnd"/>
            <w:r w:rsidRPr="00B07D4B">
              <w:rPr>
                <w:sz w:val="18"/>
                <w:szCs w:val="18"/>
              </w:rPr>
              <w:t>., en adelante, el alumno/a deberá venir correctamente uniformado/a y deberá traer sus implementos</w:t>
            </w:r>
            <w:r w:rsidRPr="00B07D4B">
              <w:rPr>
                <w:sz w:val="18"/>
                <w:szCs w:val="18"/>
              </w:rPr>
              <w:t xml:space="preserve"> para la actividad deportiva y cuando sea solicitado en ocasiones especiales para actividades deportivas, recreativas, salidas a terreno, y otras. </w:t>
            </w:r>
          </w:p>
          <w:p w14:paraId="09952AE5" w14:textId="77777777" w:rsidR="00316014" w:rsidRPr="00B07D4B" w:rsidRDefault="003D47A3">
            <w:pPr>
              <w:spacing w:after="2" w:line="239" w:lineRule="auto"/>
              <w:ind w:right="864" w:firstLine="0"/>
              <w:jc w:val="left"/>
              <w:rPr>
                <w:sz w:val="18"/>
                <w:szCs w:val="18"/>
              </w:rPr>
            </w:pPr>
            <w:r w:rsidRPr="00B07D4B">
              <w:rPr>
                <w:sz w:val="18"/>
                <w:szCs w:val="18"/>
              </w:rPr>
              <w:t xml:space="preserve"> LOS DÍAS LUNES DE CADA SEMANA Y EN TODO ACTO OFICIAL, LOS ALUMNOS DEBERÁN ASISTIR CORRECTAMENTE UNIFORMADOS, CON CORBATA Y BLUSA/CAMISA BLANCA. </w:t>
            </w:r>
          </w:p>
          <w:p w14:paraId="3A9B3B0E" w14:textId="77777777" w:rsidR="00316014" w:rsidRPr="00B07D4B" w:rsidRDefault="003D47A3">
            <w:pPr>
              <w:spacing w:after="0" w:line="242" w:lineRule="auto"/>
              <w:ind w:firstLine="0"/>
              <w:jc w:val="left"/>
              <w:rPr>
                <w:sz w:val="18"/>
                <w:szCs w:val="18"/>
              </w:rPr>
            </w:pPr>
            <w:r w:rsidRPr="00B07D4B">
              <w:rPr>
                <w:sz w:val="18"/>
                <w:szCs w:val="18"/>
              </w:rPr>
              <w:t>Los cursos que por horario los días lunes tengan educación física podrán venir con buzo oficial del colegio,</w:t>
            </w:r>
            <w:r w:rsidRPr="00B07D4B">
              <w:rPr>
                <w:b/>
                <w:sz w:val="18"/>
                <w:szCs w:val="18"/>
              </w:rPr>
              <w:t xml:space="preserve"> e</w:t>
            </w:r>
            <w:r w:rsidRPr="00B07D4B">
              <w:rPr>
                <w:b/>
                <w:sz w:val="18"/>
                <w:szCs w:val="18"/>
              </w:rPr>
              <w:t xml:space="preserve">n caso de haber algún acto formal </w:t>
            </w:r>
            <w:r w:rsidRPr="00B07D4B">
              <w:rPr>
                <w:sz w:val="18"/>
                <w:szCs w:val="18"/>
              </w:rPr>
              <w:t xml:space="preserve">deberán traer la muda de ropa para la clase de educación física. </w:t>
            </w:r>
          </w:p>
          <w:p w14:paraId="703553D6" w14:textId="77777777" w:rsidR="00316014" w:rsidRPr="00B07D4B" w:rsidRDefault="003D47A3">
            <w:pPr>
              <w:spacing w:after="0" w:line="259" w:lineRule="auto"/>
              <w:ind w:firstLine="0"/>
              <w:jc w:val="left"/>
              <w:rPr>
                <w:sz w:val="18"/>
                <w:szCs w:val="18"/>
              </w:rPr>
            </w:pPr>
            <w:r w:rsidRPr="00B07D4B">
              <w:rPr>
                <w:b/>
                <w:bCs/>
                <w:sz w:val="18"/>
                <w:szCs w:val="18"/>
              </w:rPr>
              <w:t>Las zapatillas negras NO reemplazan al zapato escolar tradicional</w:t>
            </w:r>
            <w:r w:rsidRPr="00B07D4B">
              <w:rPr>
                <w:sz w:val="18"/>
                <w:szCs w:val="18"/>
              </w:rPr>
              <w:t xml:space="preserve">, por lo tanto, no se aceptarán. </w:t>
            </w:r>
          </w:p>
          <w:p w14:paraId="48DE2B15" w14:textId="77777777" w:rsidR="00316014" w:rsidRPr="00B07D4B" w:rsidRDefault="003D47A3">
            <w:pPr>
              <w:spacing w:after="0" w:line="259" w:lineRule="auto"/>
              <w:ind w:firstLine="0"/>
              <w:jc w:val="left"/>
              <w:rPr>
                <w:sz w:val="18"/>
                <w:szCs w:val="18"/>
              </w:rPr>
            </w:pPr>
            <w:r w:rsidRPr="00B07D4B">
              <w:rPr>
                <w:sz w:val="18"/>
                <w:szCs w:val="18"/>
              </w:rPr>
              <w:t xml:space="preserve">ARTÍCULO 17. DE LA PRESENTACIÓN PERSONAL: </w:t>
            </w:r>
          </w:p>
          <w:p w14:paraId="0E27A5AA" w14:textId="77777777" w:rsidR="00316014" w:rsidRPr="00B07D4B" w:rsidRDefault="003D47A3">
            <w:pPr>
              <w:spacing w:after="0" w:line="242" w:lineRule="auto"/>
              <w:ind w:firstLine="0"/>
              <w:rPr>
                <w:sz w:val="18"/>
                <w:szCs w:val="18"/>
              </w:rPr>
            </w:pPr>
            <w:r w:rsidRPr="00B07D4B">
              <w:rPr>
                <w:sz w:val="18"/>
                <w:szCs w:val="18"/>
              </w:rPr>
              <w:t xml:space="preserve">En relación a </w:t>
            </w:r>
            <w:r w:rsidRPr="00B07D4B">
              <w:rPr>
                <w:sz w:val="18"/>
                <w:szCs w:val="18"/>
              </w:rPr>
              <w:t xml:space="preserve">la presentación personal, los alumnos deberán considerar las siguientes disposiciones especiales: </w:t>
            </w:r>
          </w:p>
          <w:p w14:paraId="220B26DA" w14:textId="77777777" w:rsidR="00316014" w:rsidRPr="00B07D4B" w:rsidRDefault="003D47A3">
            <w:pPr>
              <w:spacing w:after="0" w:line="259" w:lineRule="auto"/>
              <w:ind w:firstLine="0"/>
              <w:jc w:val="left"/>
              <w:rPr>
                <w:sz w:val="18"/>
                <w:szCs w:val="18"/>
              </w:rPr>
            </w:pPr>
            <w:r w:rsidRPr="00B07D4B">
              <w:rPr>
                <w:sz w:val="18"/>
                <w:szCs w:val="18"/>
              </w:rPr>
              <w:t xml:space="preserve">Las damas deberán usar el cabello debidamente peinado y/ o tomado y </w:t>
            </w:r>
            <w:r w:rsidRPr="00B07D4B">
              <w:rPr>
                <w:b/>
                <w:sz w:val="18"/>
                <w:szCs w:val="18"/>
              </w:rPr>
              <w:t>sin tinturas de fantasía.</w:t>
            </w:r>
            <w:r w:rsidRPr="00B07D4B">
              <w:rPr>
                <w:sz w:val="18"/>
                <w:szCs w:val="18"/>
              </w:rPr>
              <w:t xml:space="preserve"> </w:t>
            </w:r>
          </w:p>
          <w:p w14:paraId="20DE4699" w14:textId="77777777" w:rsidR="00316014" w:rsidRPr="00B07D4B" w:rsidRDefault="003D47A3">
            <w:pPr>
              <w:spacing w:after="0" w:line="242" w:lineRule="auto"/>
              <w:ind w:right="16" w:firstLine="0"/>
              <w:jc w:val="left"/>
              <w:rPr>
                <w:sz w:val="18"/>
                <w:szCs w:val="18"/>
              </w:rPr>
            </w:pPr>
            <w:r w:rsidRPr="00B07D4B">
              <w:rPr>
                <w:sz w:val="18"/>
                <w:szCs w:val="18"/>
              </w:rPr>
              <w:t>La blusa dentro de la falda o pantalón. (El largo de falda per</w:t>
            </w:r>
            <w:r w:rsidRPr="00B07D4B">
              <w:rPr>
                <w:sz w:val="18"/>
                <w:szCs w:val="18"/>
              </w:rPr>
              <w:t xml:space="preserve">mitido será máximo de 6 cm. sobre la rodilla) • Las alumnas de enseñanza media podrán usar maquillaje en forma muy </w:t>
            </w:r>
            <w:r w:rsidRPr="00B07D4B">
              <w:rPr>
                <w:b/>
                <w:sz w:val="18"/>
                <w:szCs w:val="18"/>
              </w:rPr>
              <w:t xml:space="preserve">discreta. </w:t>
            </w:r>
          </w:p>
          <w:p w14:paraId="0A47276A" w14:textId="77777777" w:rsidR="00316014" w:rsidRPr="00B07D4B" w:rsidRDefault="003D47A3">
            <w:pPr>
              <w:numPr>
                <w:ilvl w:val="0"/>
                <w:numId w:val="2"/>
              </w:numPr>
              <w:spacing w:after="2" w:line="239" w:lineRule="auto"/>
              <w:ind w:firstLine="0"/>
              <w:jc w:val="left"/>
              <w:rPr>
                <w:sz w:val="18"/>
                <w:szCs w:val="18"/>
              </w:rPr>
            </w:pPr>
            <w:r w:rsidRPr="00B07D4B">
              <w:rPr>
                <w:sz w:val="18"/>
                <w:szCs w:val="18"/>
              </w:rPr>
              <w:t>No se aceptará el uso de accesorios como cinturones, aros en cejas, lengua, nariz, labios, etc. ni la exhibición de tatuajes, expa</w:t>
            </w:r>
            <w:r w:rsidRPr="00B07D4B">
              <w:rPr>
                <w:sz w:val="18"/>
                <w:szCs w:val="18"/>
              </w:rPr>
              <w:t xml:space="preserve">nsiones ni modificaciones corporales. </w:t>
            </w:r>
          </w:p>
          <w:p w14:paraId="66BFBA17" w14:textId="77777777" w:rsidR="00316014" w:rsidRPr="00B07D4B" w:rsidRDefault="003D47A3">
            <w:pPr>
              <w:spacing w:after="0" w:line="259" w:lineRule="auto"/>
              <w:ind w:firstLine="0"/>
              <w:jc w:val="left"/>
              <w:rPr>
                <w:sz w:val="18"/>
                <w:szCs w:val="18"/>
              </w:rPr>
            </w:pPr>
            <w:r w:rsidRPr="00B07D4B">
              <w:rPr>
                <w:b/>
                <w:sz w:val="18"/>
                <w:szCs w:val="18"/>
              </w:rPr>
              <w:t xml:space="preserve">Los varones deberán usar </w:t>
            </w:r>
            <w:r w:rsidRPr="00B07D4B">
              <w:rPr>
                <w:sz w:val="18"/>
                <w:szCs w:val="18"/>
              </w:rPr>
              <w:t xml:space="preserve">la camisa dentro del pantalón </w:t>
            </w:r>
          </w:p>
          <w:p w14:paraId="6452E11D" w14:textId="77777777" w:rsidR="00316014" w:rsidRPr="00B07D4B" w:rsidRDefault="003D47A3">
            <w:pPr>
              <w:numPr>
                <w:ilvl w:val="0"/>
                <w:numId w:val="2"/>
              </w:numPr>
              <w:spacing w:after="0" w:line="259" w:lineRule="auto"/>
              <w:ind w:firstLine="0"/>
              <w:jc w:val="left"/>
              <w:rPr>
                <w:sz w:val="18"/>
                <w:szCs w:val="18"/>
              </w:rPr>
            </w:pPr>
            <w:r w:rsidRPr="00B07D4B">
              <w:rPr>
                <w:sz w:val="18"/>
                <w:szCs w:val="18"/>
              </w:rPr>
              <w:t xml:space="preserve">El pantalón con largos de pierna y tiro normales, a la cintura. </w:t>
            </w:r>
          </w:p>
          <w:p w14:paraId="56F80DDE" w14:textId="74F08203" w:rsidR="00316014" w:rsidRPr="00B07D4B" w:rsidRDefault="003D47A3" w:rsidP="008605A3">
            <w:pPr>
              <w:numPr>
                <w:ilvl w:val="0"/>
                <w:numId w:val="2"/>
              </w:numPr>
              <w:spacing w:after="0" w:line="259" w:lineRule="auto"/>
              <w:ind w:firstLine="0"/>
              <w:jc w:val="left"/>
              <w:rPr>
                <w:sz w:val="22"/>
              </w:rPr>
            </w:pPr>
            <w:r w:rsidRPr="00B07D4B">
              <w:rPr>
                <w:sz w:val="18"/>
                <w:szCs w:val="18"/>
              </w:rPr>
              <w:t>El cabello corto, de corte y peinado tradicional, sin patillas largas, sobrio, sin tintura.</w:t>
            </w:r>
            <w:r w:rsidRPr="00B07D4B">
              <w:rPr>
                <w:sz w:val="22"/>
              </w:rPr>
              <w:t xml:space="preserve"> </w:t>
            </w:r>
          </w:p>
        </w:tc>
      </w:tr>
    </w:tbl>
    <w:p w14:paraId="7122A2E8" w14:textId="77777777" w:rsidR="00316014" w:rsidRPr="00B07D4B" w:rsidRDefault="003D47A3">
      <w:pPr>
        <w:spacing w:after="219" w:line="259" w:lineRule="auto"/>
        <w:ind w:firstLine="0"/>
        <w:jc w:val="left"/>
        <w:rPr>
          <w:sz w:val="22"/>
        </w:rPr>
      </w:pPr>
      <w:r w:rsidRPr="00B07D4B">
        <w:rPr>
          <w:sz w:val="22"/>
        </w:rPr>
        <w:t xml:space="preserve"> </w:t>
      </w:r>
    </w:p>
    <w:p w14:paraId="58D092A5" w14:textId="77777777"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 xml:space="preserve">El retiro de alumnos durante la jornada de clases lo debe realizar el apoderado o apoderado suplente en forma personal. Se ruega no insistir en hacerlo telefónicamente, ya que no se accederá a tal petición. </w:t>
      </w:r>
    </w:p>
    <w:p w14:paraId="5496A13A" w14:textId="77777777" w:rsidR="00316014" w:rsidRPr="00B07D4B" w:rsidRDefault="003D47A3">
      <w:pPr>
        <w:spacing w:after="8"/>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Las justificaciones, atrasos e inasistencias</w:t>
      </w:r>
      <w:r w:rsidRPr="00B07D4B">
        <w:rPr>
          <w:sz w:val="22"/>
        </w:rPr>
        <w:t xml:space="preserve"> se realizan en forma personal o a través del correo del apoderado (a) a </w:t>
      </w:r>
      <w:r w:rsidRPr="00B07D4B">
        <w:rPr>
          <w:color w:val="0563C1"/>
          <w:sz w:val="22"/>
          <w:u w:val="single" w:color="0563C1"/>
        </w:rPr>
        <w:t>inspectoria@leonardodavincischool.cl</w:t>
      </w:r>
      <w:r w:rsidRPr="00B07D4B">
        <w:rPr>
          <w:sz w:val="22"/>
        </w:rPr>
        <w:t xml:space="preserve">. De igual forma, los certificados médicos los pueden hacer llegar por esa vía. </w:t>
      </w:r>
    </w:p>
    <w:p w14:paraId="31B40D61" w14:textId="3A1DD44D" w:rsidR="00316014" w:rsidRDefault="003D47A3">
      <w:pPr>
        <w:spacing w:after="7"/>
        <w:ind w:left="-15" w:right="41" w:firstLine="0"/>
        <w:rPr>
          <w:i/>
          <w:sz w:val="22"/>
        </w:rPr>
      </w:pPr>
      <w:r w:rsidRPr="00B07D4B">
        <w:rPr>
          <w:sz w:val="22"/>
        </w:rPr>
        <w:t>Aspec</w:t>
      </w:r>
      <w:r w:rsidR="00B728FF">
        <w:rPr>
          <w:sz w:val="22"/>
        </w:rPr>
        <w:t>t</w:t>
      </w:r>
      <w:r w:rsidRPr="00B07D4B">
        <w:rPr>
          <w:sz w:val="22"/>
        </w:rPr>
        <w:t>os relevantes sobre inasistencias a clases</w:t>
      </w:r>
      <w:r w:rsidR="008B06CD" w:rsidRPr="00B07D4B">
        <w:rPr>
          <w:i/>
          <w:sz w:val="22"/>
        </w:rPr>
        <w:t xml:space="preserve"> y Reglamento de Evaluación</w:t>
      </w:r>
    </w:p>
    <w:p w14:paraId="68953C56" w14:textId="77777777" w:rsidR="008A2BC7" w:rsidRPr="00B07D4B" w:rsidRDefault="008A2BC7">
      <w:pPr>
        <w:spacing w:after="7"/>
        <w:ind w:left="-15" w:right="41" w:firstLine="0"/>
        <w:rPr>
          <w:sz w:val="22"/>
        </w:rPr>
      </w:pPr>
    </w:p>
    <w:tbl>
      <w:tblPr>
        <w:tblStyle w:val="TableGrid"/>
        <w:tblW w:w="8829" w:type="dxa"/>
        <w:tblInd w:w="5" w:type="dxa"/>
        <w:tblCellMar>
          <w:top w:w="47" w:type="dxa"/>
          <w:left w:w="108" w:type="dxa"/>
          <w:right w:w="63" w:type="dxa"/>
        </w:tblCellMar>
        <w:tblLook w:val="04A0" w:firstRow="1" w:lastRow="0" w:firstColumn="1" w:lastColumn="0" w:noHBand="0" w:noVBand="1"/>
      </w:tblPr>
      <w:tblGrid>
        <w:gridCol w:w="8829"/>
      </w:tblGrid>
      <w:tr w:rsidR="00316014" w:rsidRPr="00B07D4B" w14:paraId="72638231" w14:textId="77777777" w:rsidTr="00B07D4B">
        <w:trPr>
          <w:trHeight w:val="8677"/>
        </w:trPr>
        <w:tc>
          <w:tcPr>
            <w:tcW w:w="8829" w:type="dxa"/>
            <w:tcBorders>
              <w:top w:val="single" w:sz="4" w:space="0" w:color="000000"/>
              <w:left w:val="single" w:sz="4" w:space="0" w:color="000000"/>
              <w:bottom w:val="single" w:sz="4" w:space="0" w:color="000000"/>
              <w:right w:val="single" w:sz="4" w:space="0" w:color="000000"/>
            </w:tcBorders>
          </w:tcPr>
          <w:p w14:paraId="63721DE0" w14:textId="77777777" w:rsidR="00316014" w:rsidRPr="00B07D4B" w:rsidRDefault="003D47A3">
            <w:pPr>
              <w:spacing w:after="0" w:line="259" w:lineRule="auto"/>
              <w:ind w:firstLine="0"/>
              <w:jc w:val="left"/>
              <w:rPr>
                <w:b/>
                <w:bCs/>
                <w:sz w:val="18"/>
                <w:szCs w:val="18"/>
              </w:rPr>
            </w:pPr>
            <w:r w:rsidRPr="00B07D4B">
              <w:rPr>
                <w:b/>
                <w:bCs/>
                <w:sz w:val="18"/>
                <w:szCs w:val="18"/>
              </w:rPr>
              <w:t xml:space="preserve">ARTÍCULO 15. </w:t>
            </w:r>
          </w:p>
          <w:p w14:paraId="37205E6E" w14:textId="02B2F35A" w:rsidR="008B06CD" w:rsidRPr="00B07D4B" w:rsidRDefault="008B06CD" w:rsidP="008B06CD">
            <w:pPr>
              <w:pStyle w:val="ListParagraph"/>
              <w:numPr>
                <w:ilvl w:val="0"/>
                <w:numId w:val="4"/>
              </w:numPr>
              <w:spacing w:after="157" w:line="252" w:lineRule="auto"/>
              <w:ind w:right="103"/>
              <w:rPr>
                <w:sz w:val="18"/>
                <w:szCs w:val="18"/>
              </w:rPr>
            </w:pPr>
            <w:r w:rsidRPr="00B07D4B">
              <w:rPr>
                <w:sz w:val="18"/>
                <w:szCs w:val="18"/>
              </w:rPr>
              <w:t xml:space="preserve">La inasistencia a las evaluaciones sumativas deberá ser avisada a inspectoría c/c profesor de la asignatura y profesor jefe por el/la apoderado/a con antelación. En el caso de enfermedad o situación médica, el apoderado tendrá 48 horas para hacer llegar el certificado médico o documento comprobatorio correspondiente, cuando la situación lo amerite. </w:t>
            </w:r>
          </w:p>
          <w:p w14:paraId="6FD38457" w14:textId="7E065B74" w:rsidR="008B06CD" w:rsidRPr="00B07D4B" w:rsidRDefault="008B06CD" w:rsidP="008B06CD">
            <w:pPr>
              <w:pStyle w:val="ListParagraph"/>
              <w:numPr>
                <w:ilvl w:val="0"/>
                <w:numId w:val="4"/>
              </w:numPr>
              <w:spacing w:after="128" w:line="257" w:lineRule="auto"/>
              <w:ind w:right="103"/>
              <w:rPr>
                <w:sz w:val="18"/>
                <w:szCs w:val="18"/>
              </w:rPr>
            </w:pPr>
            <w:r w:rsidRPr="00B07D4B">
              <w:rPr>
                <w:b/>
                <w:sz w:val="18"/>
                <w:szCs w:val="18"/>
              </w:rPr>
              <w:t xml:space="preserve">No se aceptarán certificados fuera de plazo. (se aplicará letra g). </w:t>
            </w:r>
          </w:p>
          <w:p w14:paraId="2088EA67"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sz w:val="18"/>
                <w:szCs w:val="18"/>
              </w:rPr>
              <w:t>Los alumnos que estén con licencia médica no pueden ingresar al colegio ni asistir a ninguna actividad del establecimiento.</w:t>
            </w:r>
          </w:p>
          <w:p w14:paraId="3F95415E"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sz w:val="18"/>
                <w:szCs w:val="18"/>
              </w:rPr>
              <w:t xml:space="preserve">Si un alumno tiene alguna enfermedad o impedimento para realizar alguna actividad física y/o la clase práctica de Educación Física, es responsabilidad del apoderado entregar en Inspectoría el certificado médico que lo acredite, debiendo el alumno someterse a evaluaciones teóricas. </w:t>
            </w:r>
          </w:p>
          <w:p w14:paraId="5BF985B8"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sz w:val="18"/>
                <w:szCs w:val="18"/>
              </w:rPr>
              <w:t xml:space="preserve">En caso de inasistencias por el motivo que sea y estas sean justificadas por el apoderado/a se respetará el nivel normal de exigencia, optando a la nota máxima 7,0. La evaluación se realizará en la clase siguiente. En caso que la inasistencia sea prolongada por motivo de salud como una operación o tratamiento debidamente justificado, el/la coordinador/a de UTP en conjunto con el profesor recalendarizar las evaluaciones de común acuerdo con el apoderado y el alumno. </w:t>
            </w:r>
          </w:p>
          <w:p w14:paraId="0E8BC421"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sz w:val="18"/>
                <w:szCs w:val="18"/>
              </w:rPr>
              <w:t xml:space="preserve">Cuando la inasistencia es por representar al establecimiento en algún evento especial se respetará el nivel normal de exigencia, optando a la nota máxima 7,0. La evaluación deberá ser rendida en la fecha acordada con el profesor/a. De igual forma, si el estudiante se encuentra suspendido se respetará el nivel normal de exigencia pudiendo optar a la nota máxima. </w:t>
            </w:r>
          </w:p>
          <w:p w14:paraId="22EFE920"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b/>
                <w:sz w:val="18"/>
                <w:szCs w:val="18"/>
              </w:rPr>
              <w:t xml:space="preserve">Frente a cualquier inasistencia injustificada, el alumno tendrá la oportunidad de rendir la evaluación   en la clase siguiente, optando a la nota máxima 4,0, aun cuando haya otra evaluación calendarizada. </w:t>
            </w:r>
          </w:p>
          <w:p w14:paraId="68CF40DF"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b/>
                <w:sz w:val="18"/>
                <w:szCs w:val="18"/>
              </w:rPr>
              <w:t xml:space="preserve">Si el alumno/a no cumple con rendir la evaluación en la fecha recalendarizada, se evaluará con un 1,0, hecho que quedará registrado en la hoja de vida del alumno/a, e informado personalmente al apoderado/a. o a través de correo electrónico, según corresponda. </w:t>
            </w:r>
          </w:p>
          <w:p w14:paraId="71F89974" w14:textId="77777777" w:rsidR="008B06CD" w:rsidRPr="00B07D4B" w:rsidRDefault="008B06CD" w:rsidP="008B06CD">
            <w:pPr>
              <w:pStyle w:val="ListParagraph"/>
              <w:numPr>
                <w:ilvl w:val="0"/>
                <w:numId w:val="4"/>
              </w:numPr>
              <w:spacing w:after="128" w:line="257" w:lineRule="auto"/>
              <w:ind w:right="103"/>
              <w:rPr>
                <w:sz w:val="18"/>
                <w:szCs w:val="18"/>
              </w:rPr>
            </w:pPr>
            <w:r w:rsidRPr="00B07D4B">
              <w:rPr>
                <w:sz w:val="18"/>
                <w:szCs w:val="18"/>
              </w:rPr>
              <w:t>Si un alumno se ausenta a una evaluación por razones personales (postulaciones a instituciones policiales y de FF.AA., viajes, competencias que no tengan que ver con el colegio) el apoderado deberá solicitar por escrito y con antelación permiso para ausentarse y la recalendarización de la evaluación, pudiendo optar a la nota máxima</w:t>
            </w:r>
            <w:r w:rsidRPr="00B07D4B">
              <w:rPr>
                <w:b/>
                <w:sz w:val="18"/>
                <w:szCs w:val="18"/>
              </w:rPr>
              <w:t xml:space="preserve">. </w:t>
            </w:r>
          </w:p>
          <w:p w14:paraId="3AA3E11E" w14:textId="77777777" w:rsidR="00316014" w:rsidRPr="00B07D4B" w:rsidRDefault="003D47A3">
            <w:pPr>
              <w:spacing w:after="1" w:line="240" w:lineRule="auto"/>
              <w:ind w:right="49" w:firstLine="0"/>
              <w:rPr>
                <w:sz w:val="18"/>
                <w:szCs w:val="18"/>
              </w:rPr>
            </w:pPr>
            <w:r w:rsidRPr="00B07D4B">
              <w:rPr>
                <w:sz w:val="18"/>
                <w:szCs w:val="18"/>
              </w:rPr>
              <w:t>La asistencia a clases es fundamental para lograr las metas deseadas razón por la cual el Min</w:t>
            </w:r>
            <w:r w:rsidRPr="00B07D4B">
              <w:rPr>
                <w:sz w:val="18"/>
                <w:szCs w:val="18"/>
              </w:rPr>
              <w:t xml:space="preserve">isterio de Educación exige un 85% de asistencia para ser promovido de curso en cada asignatura, incluidos los extraescolares. </w:t>
            </w:r>
          </w:p>
          <w:p w14:paraId="3C000D0C" w14:textId="77777777" w:rsidR="00316014" w:rsidRPr="00B07D4B" w:rsidRDefault="003D47A3">
            <w:pPr>
              <w:spacing w:after="0" w:line="242" w:lineRule="auto"/>
              <w:ind w:firstLine="0"/>
              <w:jc w:val="left"/>
              <w:rPr>
                <w:sz w:val="18"/>
                <w:szCs w:val="18"/>
              </w:rPr>
            </w:pPr>
            <w:r w:rsidRPr="00B07D4B">
              <w:rPr>
                <w:sz w:val="18"/>
                <w:szCs w:val="18"/>
              </w:rPr>
              <w:t xml:space="preserve">Las clases de extraescolar están insertas en el plan de estudio desde tercer año básico a cuarto año medio en forma </w:t>
            </w:r>
            <w:r w:rsidRPr="00B07D4B">
              <w:rPr>
                <w:b/>
                <w:sz w:val="18"/>
                <w:szCs w:val="18"/>
              </w:rPr>
              <w:t xml:space="preserve">obligatoria. </w:t>
            </w:r>
          </w:p>
          <w:p w14:paraId="5B5BF8C5" w14:textId="7756858F" w:rsidR="00316014" w:rsidRPr="00B07D4B" w:rsidRDefault="003D47A3">
            <w:pPr>
              <w:spacing w:after="0" w:line="259" w:lineRule="auto"/>
              <w:ind w:firstLine="0"/>
              <w:jc w:val="left"/>
              <w:rPr>
                <w:sz w:val="22"/>
              </w:rPr>
            </w:pPr>
            <w:r w:rsidRPr="00B07D4B">
              <w:rPr>
                <w:sz w:val="18"/>
                <w:szCs w:val="18"/>
              </w:rPr>
              <w:t xml:space="preserve"> </w:t>
            </w:r>
            <w:r w:rsidRPr="00B07D4B">
              <w:rPr>
                <w:b/>
                <w:sz w:val="18"/>
                <w:szCs w:val="18"/>
              </w:rPr>
              <w:t>Es importante que nuestros estudiantes adquieran el hábito de llegar preparados para cada clase (guías leídas, vídeos revisados, con sus textos y materiales de trabajo etc.</w:t>
            </w:r>
            <w:r w:rsidR="008605A3" w:rsidRPr="00B07D4B">
              <w:rPr>
                <w:b/>
                <w:sz w:val="18"/>
                <w:szCs w:val="18"/>
              </w:rPr>
              <w:t xml:space="preserve"> </w:t>
            </w:r>
            <w:r w:rsidRPr="00B07D4B">
              <w:rPr>
                <w:sz w:val="18"/>
                <w:szCs w:val="18"/>
              </w:rPr>
              <w:t>de tal forma que la clase sea dinámica y participativa que permita resolver dudas</w:t>
            </w:r>
            <w:r w:rsidRPr="00B07D4B">
              <w:rPr>
                <w:sz w:val="18"/>
                <w:szCs w:val="18"/>
              </w:rPr>
              <w:t xml:space="preserve"> y profundizar contenidos.</w:t>
            </w:r>
            <w:r w:rsidRPr="00B07D4B">
              <w:rPr>
                <w:sz w:val="22"/>
              </w:rPr>
              <w:t xml:space="preserve"> </w:t>
            </w:r>
          </w:p>
        </w:tc>
      </w:tr>
    </w:tbl>
    <w:p w14:paraId="6E868FD4" w14:textId="79A7C9E7" w:rsidR="00316014" w:rsidRPr="00B07D4B" w:rsidRDefault="00316014">
      <w:pPr>
        <w:spacing w:after="56" w:line="259" w:lineRule="auto"/>
        <w:ind w:firstLine="0"/>
        <w:jc w:val="left"/>
        <w:rPr>
          <w:sz w:val="22"/>
        </w:rPr>
      </w:pPr>
    </w:p>
    <w:p w14:paraId="07408A92" w14:textId="77777777" w:rsidR="008A2BC7" w:rsidRDefault="008A2BC7">
      <w:pPr>
        <w:spacing w:after="63"/>
        <w:ind w:left="-15" w:right="41"/>
        <w:rPr>
          <w:rFonts w:ascii="Segoe UI Symbol" w:eastAsia="Segoe UI Symbol" w:hAnsi="Segoe UI Symbol" w:cs="Segoe UI Symbol"/>
          <w:sz w:val="22"/>
        </w:rPr>
      </w:pPr>
    </w:p>
    <w:p w14:paraId="5210C653" w14:textId="77777777" w:rsidR="008A2BC7" w:rsidRDefault="008A2BC7">
      <w:pPr>
        <w:spacing w:after="63"/>
        <w:ind w:left="-15" w:right="41"/>
        <w:rPr>
          <w:rFonts w:ascii="Segoe UI Symbol" w:eastAsia="Segoe UI Symbol" w:hAnsi="Segoe UI Symbol" w:cs="Segoe UI Symbol"/>
          <w:sz w:val="22"/>
        </w:rPr>
      </w:pPr>
    </w:p>
    <w:p w14:paraId="3B48A5F0" w14:textId="144143ED"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Es importante que los padres y apoderados respeten los horarios de entrada y salida de sus pupilos/as. Para los alumnos de kínder y pre-</w:t>
      </w:r>
      <w:r w:rsidR="008A2BC7" w:rsidRPr="00B07D4B">
        <w:rPr>
          <w:sz w:val="22"/>
        </w:rPr>
        <w:t>kínder</w:t>
      </w:r>
      <w:r w:rsidRPr="00B07D4B">
        <w:rPr>
          <w:sz w:val="22"/>
        </w:rPr>
        <w:t xml:space="preserve"> que se contemplan </w:t>
      </w:r>
      <w:r w:rsidRPr="00B07D4B">
        <w:rPr>
          <w:b/>
          <w:sz w:val="22"/>
        </w:rPr>
        <w:t>hasta 15 minutos después</w:t>
      </w:r>
      <w:r w:rsidRPr="00B07D4B">
        <w:rPr>
          <w:sz w:val="22"/>
        </w:rPr>
        <w:t xml:space="preserve"> </w:t>
      </w:r>
      <w:r w:rsidRPr="00B07D4B">
        <w:rPr>
          <w:sz w:val="22"/>
        </w:rPr>
        <w:t xml:space="preserve">del horario de término frente a una situación fortuita. No existe espacio ni personal adicional para el cuidado de alumnos fuera del horario de clases. </w:t>
      </w:r>
      <w:bookmarkStart w:id="0" w:name="_GoBack"/>
      <w:bookmarkEnd w:id="0"/>
    </w:p>
    <w:p w14:paraId="6D12ADA5" w14:textId="77777777" w:rsidR="00316014" w:rsidRPr="00B07D4B" w:rsidRDefault="003D47A3">
      <w:pPr>
        <w:spacing w:after="8"/>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Existe un seguro escolar que protege al estudiante que sufra una lesión o accidente mientras desarrol</w:t>
      </w:r>
      <w:r w:rsidRPr="00B07D4B">
        <w:rPr>
          <w:sz w:val="22"/>
        </w:rPr>
        <w:t>la sus actividades estudiantiles en el establecimiento o en el trayecto desde y hacia su hogar (excluidos los periodos de vacaciones). Este seguro se concreta en el sistema público de salud y requiere de una declaración de accidente escolar que se gestiona</w:t>
      </w:r>
      <w:r w:rsidRPr="00B07D4B">
        <w:rPr>
          <w:sz w:val="22"/>
        </w:rPr>
        <w:t xml:space="preserve"> en el establecimiento. Este seguro es un derecho de atención gratuita que tiene todo estudiante chileno: Incluye atención médica, quirúrgica, dental: hospitalización si es necesario; medicamentos y productos ortopédicos, rehabilitación física y gastos de </w:t>
      </w:r>
      <w:r w:rsidRPr="00B07D4B">
        <w:rPr>
          <w:sz w:val="22"/>
        </w:rPr>
        <w:t xml:space="preserve">traslado.  </w:t>
      </w:r>
    </w:p>
    <w:p w14:paraId="009C7B65" w14:textId="77777777" w:rsidR="00316014" w:rsidRPr="00B07D4B" w:rsidRDefault="003D47A3">
      <w:pPr>
        <w:spacing w:after="63"/>
        <w:ind w:left="-15" w:right="41"/>
        <w:rPr>
          <w:sz w:val="22"/>
        </w:rPr>
      </w:pPr>
      <w:r w:rsidRPr="00B07D4B">
        <w:rPr>
          <w:sz w:val="22"/>
        </w:rPr>
        <w:t>El procedimiento a seguir en este colegio en caso de algún accidente es: detectado el caso, el alumno es trasladado en taxi al hospital de Pitrufquén por un asistente de la educación del establecimiento y en forma simultánea se avisa telefónica</w:t>
      </w:r>
      <w:r w:rsidRPr="00B07D4B">
        <w:rPr>
          <w:sz w:val="22"/>
        </w:rPr>
        <w:t xml:space="preserve">mente al apoderado para su conocimiento y para que acuda al servicio hospitalario, asumiendo la responsabilidad que le cabe. A partir de ese momento, el apoderado tiene la facultad de decidir qué hacer con su hijo/a. </w:t>
      </w:r>
    </w:p>
    <w:p w14:paraId="0E368D43" w14:textId="77777777"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b/>
          <w:sz w:val="22"/>
        </w:rPr>
        <w:t xml:space="preserve">El colegio no cuenta con casino </w:t>
      </w:r>
      <w:r w:rsidRPr="00B07D4B">
        <w:rPr>
          <w:sz w:val="22"/>
        </w:rPr>
        <w:t>y ex</w:t>
      </w:r>
      <w:r w:rsidRPr="00B07D4B">
        <w:rPr>
          <w:sz w:val="22"/>
        </w:rPr>
        <w:t xml:space="preserve">isten muchos alumnos que no tienen la posibilidad de almorzar en sus casas </w:t>
      </w:r>
      <w:r w:rsidRPr="00B07D4B">
        <w:rPr>
          <w:b/>
          <w:sz w:val="22"/>
        </w:rPr>
        <w:t>por vivir en otra ciudad o en sectores apartados</w:t>
      </w:r>
      <w:r w:rsidRPr="00B07D4B">
        <w:rPr>
          <w:sz w:val="22"/>
        </w:rPr>
        <w:t xml:space="preserve">, razón por la cual el colegio como apoyo a estas las familias, asignará a una auxiliar para calentar las colaciones en microondas a </w:t>
      </w:r>
      <w:r w:rsidRPr="00B07D4B">
        <w:rPr>
          <w:sz w:val="22"/>
        </w:rPr>
        <w:t>los alumnos /as de 1° a 6° año básico. Los alumnos/as de 7° a 4° medio deben traer su colación en termos diseñados para ello. Se dispondrá de dos espacios físicos para el almuerzo. En caso de cortes de luz en ese horario, no existe otro sistema para calent</w:t>
      </w:r>
      <w:r w:rsidRPr="00B07D4B">
        <w:rPr>
          <w:sz w:val="22"/>
        </w:rPr>
        <w:t>ar comidas, por lo que esperamos la comprensión del caso. Es responsabilidad de cada familia suministrar la colación a sus hijos en los horarios establecidos y en caso de contratar algún servicio de empresas externas, el colegio no se hace responsable de l</w:t>
      </w:r>
      <w:r w:rsidRPr="00B07D4B">
        <w:rPr>
          <w:sz w:val="22"/>
        </w:rPr>
        <w:t xml:space="preserve">a entrega ni de la calidad de la colación. Se solicita cuidar el orden y limpieza del espacio físico que se ha designado para el almuerzo. Se dispondrá de dos asistentes para la supervisión de la colación. </w:t>
      </w:r>
    </w:p>
    <w:p w14:paraId="5DD60653" w14:textId="77777777"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El colegio permite el uso de teléfonos celulare</w:t>
      </w:r>
      <w:r w:rsidRPr="00B07D4B">
        <w:rPr>
          <w:sz w:val="22"/>
        </w:rPr>
        <w:t xml:space="preserve">s a los alumnos (a excepción de educación </w:t>
      </w:r>
      <w:proofErr w:type="spellStart"/>
      <w:r w:rsidRPr="00B07D4B">
        <w:rPr>
          <w:sz w:val="22"/>
        </w:rPr>
        <w:t>parvularia</w:t>
      </w:r>
      <w:proofErr w:type="spellEnd"/>
      <w:r w:rsidRPr="00B07D4B">
        <w:rPr>
          <w:sz w:val="22"/>
        </w:rPr>
        <w:t xml:space="preserve"> y primer ciclo básico). Sin embargo, estos no podrán ser usados durante las clases, a menos que el profesor autorice su uso como una herramienta pedagógica. El teléfono celular podrá ser requisado por ma</w:t>
      </w:r>
      <w:r w:rsidRPr="00B07D4B">
        <w:rPr>
          <w:sz w:val="22"/>
        </w:rPr>
        <w:t xml:space="preserve">l uso y devuelto </w:t>
      </w:r>
      <w:r w:rsidRPr="00B07D4B">
        <w:rPr>
          <w:b/>
          <w:sz w:val="22"/>
        </w:rPr>
        <w:t xml:space="preserve">sólo </w:t>
      </w:r>
      <w:r w:rsidRPr="00B07D4B">
        <w:rPr>
          <w:sz w:val="22"/>
        </w:rPr>
        <w:t xml:space="preserve">al apoderado. En caso de alguna emergencia está disponible el teléfono del colegio, tanto para ustedes como para sus hijos. El colegio no se responsabiliza por artículos de valor que utilicen sus hijos, ni dinero.  </w:t>
      </w:r>
    </w:p>
    <w:p w14:paraId="76BD9253" w14:textId="77777777" w:rsidR="00316014" w:rsidRPr="00B07D4B" w:rsidRDefault="003D47A3">
      <w:pPr>
        <w:spacing w:after="8"/>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Las reuniones de</w:t>
      </w:r>
      <w:r w:rsidRPr="00B07D4B">
        <w:rPr>
          <w:sz w:val="22"/>
        </w:rPr>
        <w:t xml:space="preserve"> padres y apoderados están calendarizadas para todo el año (ver página web) con el propósito de que ustedes anticipadamente adquieran el compromiso con el colegio. Los padres y apoderados tienen la obligación de asistir a dichas reuniones, lo mismo que a l</w:t>
      </w:r>
      <w:r w:rsidRPr="00B07D4B">
        <w:rPr>
          <w:sz w:val="22"/>
        </w:rPr>
        <w:t xml:space="preserve">as citaciones realizadas por la directiva del Centro General de Padres que a ustedes representan. Las citaciones respectivas les serán enviadas oportunamente. Toda reunión de apoderados es informada por escrito a dirección.  </w:t>
      </w:r>
    </w:p>
    <w:p w14:paraId="61A37F86" w14:textId="77777777" w:rsidR="00316014" w:rsidRPr="00B07D4B" w:rsidRDefault="003D47A3">
      <w:pPr>
        <w:spacing w:after="63"/>
        <w:ind w:left="-15" w:right="41"/>
        <w:rPr>
          <w:sz w:val="22"/>
        </w:rPr>
      </w:pPr>
      <w:r w:rsidRPr="00B07D4B">
        <w:rPr>
          <w:b/>
          <w:bCs/>
          <w:sz w:val="22"/>
        </w:rPr>
        <w:t>SE RUEGA ENCARECIDAMENTE ABSTE</w:t>
      </w:r>
      <w:r w:rsidRPr="00B07D4B">
        <w:rPr>
          <w:b/>
          <w:bCs/>
          <w:sz w:val="22"/>
        </w:rPr>
        <w:t>NERSE DE TRAER A SUS HIJOS AL COLEGIO MIENTRAS SE REALICEN LAS REUNIONES, YA QUE NO EXISTE PERSONAL QUE VELE POR ELLOS Y DE ESTA MANERA EVITAR POSIBLES ACCIDENTES</w:t>
      </w:r>
      <w:r w:rsidRPr="00B07D4B">
        <w:rPr>
          <w:sz w:val="22"/>
        </w:rPr>
        <w:t xml:space="preserve">. </w:t>
      </w:r>
    </w:p>
    <w:p w14:paraId="58601DCE" w14:textId="77777777"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 xml:space="preserve">Los profesores cuentan con horario de atención individual de apoderados. Es la instancia </w:t>
      </w:r>
      <w:r w:rsidRPr="00B07D4B">
        <w:rPr>
          <w:sz w:val="22"/>
        </w:rPr>
        <w:t>que tienen los padres de requerir y/o entregar información de la situación personal de su hijo/a. Estos horarios son publicados en el mural de entrada, en la página web del colegio. Toda entrevista es informada por escrito a dirección, incluyendo la no asi</w:t>
      </w:r>
      <w:r w:rsidRPr="00B07D4B">
        <w:rPr>
          <w:sz w:val="22"/>
        </w:rPr>
        <w:t xml:space="preserve">stencia. Es importante que utilicen esta instancia para informarse del desarrollo del proceso de enseñanza-aprendizaje de sus hijos y remediar a tiempo las dificultades. </w:t>
      </w:r>
    </w:p>
    <w:p w14:paraId="7A6457C7" w14:textId="77777777" w:rsidR="00316014" w:rsidRPr="00B07D4B" w:rsidRDefault="003D47A3">
      <w:pPr>
        <w:spacing w:after="61"/>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Se recomienda a los padres y apoderados que velen para que las mochilas de sus hijo</w:t>
      </w:r>
      <w:r w:rsidRPr="00B07D4B">
        <w:rPr>
          <w:sz w:val="22"/>
        </w:rPr>
        <w:t xml:space="preserve">s sean del tamaño y peso adecuado a la edad y estatura de los mismos. Igualmente, el tipo de colación que deban traer en relación a la calidad. </w:t>
      </w:r>
    </w:p>
    <w:p w14:paraId="4B9F0476" w14:textId="73CC8BC1" w:rsidR="009F5867" w:rsidRPr="00B07D4B" w:rsidRDefault="009F5867" w:rsidP="009F5867">
      <w:pPr>
        <w:pStyle w:val="ListParagraph"/>
        <w:numPr>
          <w:ilvl w:val="1"/>
          <w:numId w:val="5"/>
        </w:numPr>
        <w:spacing w:after="61"/>
        <w:ind w:right="41"/>
        <w:rPr>
          <w:sz w:val="22"/>
        </w:rPr>
      </w:pPr>
      <w:r w:rsidRPr="00B07D4B">
        <w:rPr>
          <w:sz w:val="22"/>
        </w:rPr>
        <w:t>Se solicita reforzar el hábito de asistir al colegio con los materiales requeridos en cada asignatura. No se recibirán materiales en Inspectoría, los auxiliares no están autorizados para su entrega.</w:t>
      </w:r>
    </w:p>
    <w:p w14:paraId="7688555E" w14:textId="77777777" w:rsidR="00316014" w:rsidRPr="00B07D4B" w:rsidRDefault="003D47A3">
      <w:pPr>
        <w:spacing w:after="8"/>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Toda la documentación relacionada con el colegio como el Proyecto Educativo Institucional, el Reglamento de Evaluación y Promoción, Manual de Convivencia Escolar y ot</w:t>
      </w:r>
      <w:r w:rsidRPr="00B07D4B">
        <w:rPr>
          <w:sz w:val="22"/>
        </w:rPr>
        <w:t xml:space="preserve">ros documentos e informativos deben ser conocidos por todos los actores de la comunidad educativa. Estos se encuentran en la página web del colegio: </w:t>
      </w:r>
      <w:hyperlink r:id="rId11">
        <w:r w:rsidRPr="00B07D4B">
          <w:rPr>
            <w:color w:val="0563C1"/>
            <w:sz w:val="22"/>
            <w:u w:val="single" w:color="0563C1"/>
          </w:rPr>
          <w:t>www.leonardodavincischool.cl</w:t>
        </w:r>
      </w:hyperlink>
      <w:hyperlink r:id="rId12">
        <w:r w:rsidRPr="00B07D4B">
          <w:rPr>
            <w:sz w:val="22"/>
          </w:rPr>
          <w:t>.</w:t>
        </w:r>
      </w:hyperlink>
      <w:r w:rsidRPr="00B07D4B">
        <w:rPr>
          <w:sz w:val="22"/>
        </w:rPr>
        <w:t xml:space="preserve"> </w:t>
      </w:r>
    </w:p>
    <w:p w14:paraId="673FDC86" w14:textId="77777777" w:rsidR="00316014" w:rsidRPr="00B07D4B" w:rsidRDefault="003D47A3">
      <w:pPr>
        <w:spacing w:after="2" w:line="259" w:lineRule="auto"/>
        <w:ind w:left="283" w:firstLine="0"/>
        <w:jc w:val="left"/>
        <w:rPr>
          <w:sz w:val="22"/>
        </w:rPr>
      </w:pPr>
      <w:r w:rsidRPr="00B07D4B">
        <w:rPr>
          <w:sz w:val="22"/>
        </w:rPr>
        <w:t xml:space="preserve"> </w:t>
      </w:r>
    </w:p>
    <w:p w14:paraId="40389572" w14:textId="77777777" w:rsidR="008A2BC7" w:rsidRDefault="008A2BC7">
      <w:pPr>
        <w:spacing w:after="56" w:line="259" w:lineRule="auto"/>
        <w:ind w:left="-5" w:right="46" w:hanging="10"/>
        <w:rPr>
          <w:b/>
          <w:sz w:val="22"/>
        </w:rPr>
      </w:pPr>
    </w:p>
    <w:p w14:paraId="55CA06F6" w14:textId="77777777" w:rsidR="008A2BC7" w:rsidRDefault="008A2BC7">
      <w:pPr>
        <w:spacing w:after="56" w:line="259" w:lineRule="auto"/>
        <w:ind w:left="-5" w:right="46" w:hanging="10"/>
        <w:rPr>
          <w:b/>
          <w:sz w:val="22"/>
        </w:rPr>
      </w:pPr>
    </w:p>
    <w:p w14:paraId="4279EF52" w14:textId="77777777" w:rsidR="008A2BC7" w:rsidRDefault="008A2BC7">
      <w:pPr>
        <w:spacing w:after="56" w:line="259" w:lineRule="auto"/>
        <w:ind w:left="-5" w:right="46" w:hanging="10"/>
        <w:rPr>
          <w:b/>
          <w:sz w:val="22"/>
        </w:rPr>
      </w:pPr>
    </w:p>
    <w:p w14:paraId="5ADF0277" w14:textId="77777777" w:rsidR="008A2BC7" w:rsidRDefault="008A2BC7">
      <w:pPr>
        <w:spacing w:after="56" w:line="259" w:lineRule="auto"/>
        <w:ind w:left="-5" w:right="46" w:hanging="10"/>
        <w:rPr>
          <w:b/>
          <w:sz w:val="22"/>
        </w:rPr>
      </w:pPr>
    </w:p>
    <w:p w14:paraId="17FBF7BE" w14:textId="77777777" w:rsidR="00316014" w:rsidRPr="00B07D4B" w:rsidRDefault="003D47A3">
      <w:pPr>
        <w:spacing w:after="56" w:line="259" w:lineRule="auto"/>
        <w:ind w:left="-5" w:right="46" w:hanging="10"/>
        <w:rPr>
          <w:sz w:val="22"/>
        </w:rPr>
      </w:pPr>
      <w:r w:rsidRPr="00B07D4B">
        <w:rPr>
          <w:b/>
          <w:sz w:val="22"/>
        </w:rPr>
        <w:t xml:space="preserve">INGRESO DE VEHÍCULOS Y ESTACIONAMIENTOS </w:t>
      </w:r>
    </w:p>
    <w:p w14:paraId="385BFF8D" w14:textId="77777777" w:rsidR="00316014" w:rsidRPr="00B07D4B" w:rsidRDefault="003D47A3">
      <w:pPr>
        <w:spacing w:after="56" w:line="259" w:lineRule="auto"/>
        <w:ind w:left="-15" w:right="46" w:firstLine="283"/>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 xml:space="preserve">El ingreso de vehículos particulares es por el acceso oriente, pudiendo dejar o recoger a sus hijos bajo la marquesina, para luego retornar y retirarse hacia la calle. Se requiere que sea en forma fluida, ser respetuosos y colaborar para evitar tacos  </w:t>
      </w:r>
    </w:p>
    <w:p w14:paraId="3C67A1A9" w14:textId="77777777" w:rsidR="00316014" w:rsidRPr="00B07D4B" w:rsidRDefault="003D47A3">
      <w:pPr>
        <w:spacing w:after="56" w:line="259" w:lineRule="auto"/>
        <w:ind w:left="-15" w:right="46" w:firstLine="283"/>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E</w:t>
      </w:r>
      <w:r w:rsidRPr="00B07D4B">
        <w:rPr>
          <w:sz w:val="22"/>
        </w:rPr>
        <w:t>l estacionamiento del frontis, está exclusivamente habilitado para los padres y/o apoderados que tengan que realizar algún trámite dentro del colegio a la hora de ingreso y para los padres que traen alumnos a pre-básica. Estacionarse correctamente para que</w:t>
      </w:r>
      <w:r w:rsidRPr="00B07D4B">
        <w:rPr>
          <w:sz w:val="22"/>
        </w:rPr>
        <w:t xml:space="preserve"> los demás vehículos puedan circular sin dificultad. </w:t>
      </w:r>
    </w:p>
    <w:p w14:paraId="6EB19746" w14:textId="77777777" w:rsidR="00316014" w:rsidRPr="00B07D4B" w:rsidRDefault="003D47A3">
      <w:pPr>
        <w:tabs>
          <w:tab w:val="center" w:pos="369"/>
          <w:tab w:val="center" w:pos="4089"/>
        </w:tabs>
        <w:spacing w:after="0" w:line="259" w:lineRule="auto"/>
        <w:ind w:firstLine="0"/>
        <w:jc w:val="left"/>
        <w:rPr>
          <w:sz w:val="22"/>
        </w:rPr>
      </w:pPr>
      <w:r w:rsidRPr="00B07D4B">
        <w:rPr>
          <w:sz w:val="22"/>
        </w:rPr>
        <w:tab/>
      </w: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rFonts w:ascii="Arial" w:eastAsia="Arial" w:hAnsi="Arial" w:cs="Arial"/>
          <w:sz w:val="22"/>
        </w:rPr>
        <w:tab/>
      </w:r>
      <w:r w:rsidRPr="00B07D4B">
        <w:rPr>
          <w:sz w:val="22"/>
        </w:rPr>
        <w:t xml:space="preserve">El acceso poniente al patio posterior es exclusivamente para furgones y personal. </w:t>
      </w:r>
    </w:p>
    <w:p w14:paraId="2E055231" w14:textId="77777777" w:rsidR="00316014" w:rsidRPr="00B07D4B" w:rsidRDefault="003D47A3">
      <w:pPr>
        <w:spacing w:after="56" w:line="259" w:lineRule="auto"/>
        <w:ind w:left="-5" w:right="46" w:hanging="10"/>
        <w:rPr>
          <w:sz w:val="22"/>
        </w:rPr>
      </w:pPr>
      <w:r w:rsidRPr="00B07D4B">
        <w:rPr>
          <w:sz w:val="22"/>
        </w:rPr>
        <w:t xml:space="preserve">Se solicita encarecidamente velar por la seguridad de sus hijos y demás estudiantes controlando la velocidad y que </w:t>
      </w:r>
      <w:r w:rsidRPr="00B07D4B">
        <w:rPr>
          <w:sz w:val="22"/>
        </w:rPr>
        <w:t xml:space="preserve">bajen de los vehículos en un espacio seguro. (marquesina, costado del cerco) </w:t>
      </w:r>
    </w:p>
    <w:p w14:paraId="1D2EDBB9" w14:textId="77777777" w:rsidR="00316014" w:rsidRPr="00B07D4B" w:rsidRDefault="003D47A3">
      <w:pPr>
        <w:spacing w:after="63"/>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El colegio no tiene convenio alguno con empresas de transporte escolar. En consecuencia, es de exclusiva responsabilidad de los padres el contrato y verificación de quién trasl</w:t>
      </w:r>
      <w:r w:rsidRPr="00B07D4B">
        <w:rPr>
          <w:sz w:val="22"/>
        </w:rPr>
        <w:t xml:space="preserve">ade a sus hijos cumpla con todas las normas de seguridad exigidas.  </w:t>
      </w:r>
    </w:p>
    <w:p w14:paraId="56688A9A" w14:textId="02C12596" w:rsidR="009F5867" w:rsidRPr="00B07D4B" w:rsidRDefault="009F5867" w:rsidP="009F5867">
      <w:pPr>
        <w:pStyle w:val="ListParagraph"/>
        <w:numPr>
          <w:ilvl w:val="1"/>
          <w:numId w:val="5"/>
        </w:numPr>
        <w:spacing w:after="63"/>
        <w:ind w:right="41"/>
        <w:rPr>
          <w:sz w:val="22"/>
        </w:rPr>
      </w:pPr>
      <w:r w:rsidRPr="00B07D4B">
        <w:rPr>
          <w:sz w:val="22"/>
        </w:rPr>
        <w:t>Se solicita a nuestros padres y apoderados la posibilidad de apoyar en el transporte al colegio de estudiantes que vivan cerca, de tal forma de evitar la aglomeración de vehículos en horarios de entrada y salida.</w:t>
      </w:r>
    </w:p>
    <w:p w14:paraId="37AB6ABC" w14:textId="077361FC" w:rsidR="00B07D4B" w:rsidRPr="00B07D4B" w:rsidRDefault="003D47A3" w:rsidP="00B728FF">
      <w:pPr>
        <w:spacing w:after="224"/>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Recordamos, también y para tranquilidad de las familias, que nuestro establecimiento tiene un rol educativo y un compromiso con los apoderados/as de brindar una educación de calidad y un servicio permanente, razón por la cual so</w:t>
      </w:r>
      <w:r w:rsidRPr="00B07D4B">
        <w:rPr>
          <w:sz w:val="22"/>
        </w:rPr>
        <w:t xml:space="preserve">licitamos el uso habitual de nuestra plataforma </w:t>
      </w:r>
      <w:proofErr w:type="spellStart"/>
      <w:r w:rsidRPr="00B07D4B">
        <w:rPr>
          <w:b/>
          <w:i/>
          <w:sz w:val="22"/>
        </w:rPr>
        <w:t>School</w:t>
      </w:r>
      <w:proofErr w:type="spellEnd"/>
      <w:r w:rsidRPr="00B07D4B">
        <w:rPr>
          <w:b/>
          <w:i/>
          <w:sz w:val="22"/>
        </w:rPr>
        <w:t xml:space="preserve"> Net,</w:t>
      </w:r>
      <w:r w:rsidRPr="00B07D4B">
        <w:rPr>
          <w:sz w:val="22"/>
        </w:rPr>
        <w:t xml:space="preserve"> que les permitirá una información oportuna en cuanto a las actividades del colegio, informativos, situación académica de sus hijos y escolaridades. </w:t>
      </w:r>
    </w:p>
    <w:p w14:paraId="61AFFF37" w14:textId="77777777" w:rsidR="00316014" w:rsidRPr="00B07D4B" w:rsidRDefault="003D47A3">
      <w:pPr>
        <w:ind w:left="-15" w:right="41"/>
        <w:rPr>
          <w:sz w:val="22"/>
        </w:rPr>
      </w:pPr>
      <w:r w:rsidRPr="00B07D4B">
        <w:rPr>
          <w:rFonts w:ascii="Segoe UI Symbol" w:eastAsia="Segoe UI Symbol" w:hAnsi="Segoe UI Symbol" w:cs="Segoe UI Symbol"/>
          <w:sz w:val="22"/>
        </w:rPr>
        <w:t>⮚</w:t>
      </w:r>
      <w:r w:rsidRPr="00B07D4B">
        <w:rPr>
          <w:rFonts w:ascii="Arial" w:eastAsia="Arial" w:hAnsi="Arial" w:cs="Arial"/>
          <w:sz w:val="22"/>
        </w:rPr>
        <w:t xml:space="preserve"> </w:t>
      </w:r>
      <w:r w:rsidRPr="00B07D4B">
        <w:rPr>
          <w:sz w:val="22"/>
        </w:rPr>
        <w:t>Los estudiantes, docentes y personal del esta</w:t>
      </w:r>
      <w:r w:rsidRPr="00B07D4B">
        <w:rPr>
          <w:sz w:val="22"/>
        </w:rPr>
        <w:t xml:space="preserve">blecimiento cuentan con un correo institucional que es actualizado cada año. </w:t>
      </w:r>
    </w:p>
    <w:p w14:paraId="09597C47" w14:textId="3033A2C3" w:rsidR="003B4282" w:rsidRPr="00B07D4B" w:rsidRDefault="003D47A3" w:rsidP="00F51643">
      <w:pPr>
        <w:ind w:left="-15" w:right="41" w:firstLine="0"/>
        <w:rPr>
          <w:sz w:val="22"/>
        </w:rPr>
      </w:pPr>
      <w:r w:rsidRPr="00B07D4B">
        <w:rPr>
          <w:sz w:val="22"/>
        </w:rPr>
        <w:t>Los presidentes de cada microcentro deben velar que el grupo de WhatsApp creado para información interna sea utilizado para ponerse de acuerdo o para entregar información urgente</w:t>
      </w:r>
      <w:r w:rsidRPr="00B07D4B">
        <w:rPr>
          <w:b/>
          <w:sz w:val="22"/>
        </w:rPr>
        <w:t>. Es una herramienta muy útil si se utiliza adecuadamente. (</w:t>
      </w:r>
      <w:r w:rsidRPr="00B07D4B">
        <w:rPr>
          <w:sz w:val="22"/>
        </w:rPr>
        <w:t>Evitar que sea agenda de sus hijos, criticar o exponer conflictos personales, expandir rumores o crear grupos nuevos). Actuar con el ejemplo para sus hijos/os en el uso de este medio de comunicaci</w:t>
      </w:r>
      <w:r w:rsidRPr="00B07D4B">
        <w:rPr>
          <w:sz w:val="22"/>
        </w:rPr>
        <w:t xml:space="preserve">ón. </w:t>
      </w:r>
    </w:p>
    <w:p w14:paraId="79D2B6C9" w14:textId="47F7D11B" w:rsidR="00316014" w:rsidRPr="00B07D4B" w:rsidRDefault="00E76539" w:rsidP="00F51643">
      <w:pPr>
        <w:spacing w:after="174" w:line="259" w:lineRule="auto"/>
        <w:ind w:left="-5" w:right="46" w:hanging="10"/>
        <w:rPr>
          <w:sz w:val="22"/>
        </w:rPr>
      </w:pPr>
      <w:r w:rsidRPr="00B07D4B">
        <w:rPr>
          <w:b/>
          <w:sz w:val="22"/>
        </w:rPr>
        <w:t xml:space="preserve">Correos de contacto: </w:t>
      </w:r>
    </w:p>
    <w:tbl>
      <w:tblPr>
        <w:tblStyle w:val="TableGrid0"/>
        <w:tblW w:w="0" w:type="auto"/>
        <w:tblLook w:val="04A0" w:firstRow="1" w:lastRow="0" w:firstColumn="1" w:lastColumn="0" w:noHBand="0" w:noVBand="1"/>
      </w:tblPr>
      <w:tblGrid>
        <w:gridCol w:w="3823"/>
        <w:gridCol w:w="5053"/>
      </w:tblGrid>
      <w:tr w:rsidR="009C1C0D" w:rsidRPr="008A2BC7" w14:paraId="7D8F647C" w14:textId="77777777" w:rsidTr="00F26C32">
        <w:trPr>
          <w:trHeight w:val="549"/>
        </w:trPr>
        <w:tc>
          <w:tcPr>
            <w:tcW w:w="3823" w:type="dxa"/>
          </w:tcPr>
          <w:p w14:paraId="6CE96C36" w14:textId="74642220" w:rsidR="009C1C0D" w:rsidRPr="00B07D4B" w:rsidRDefault="009C1C0D" w:rsidP="0087705C">
            <w:pPr>
              <w:spacing w:after="0" w:line="259" w:lineRule="auto"/>
              <w:ind w:firstLine="0"/>
              <w:jc w:val="left"/>
              <w:rPr>
                <w:sz w:val="22"/>
              </w:rPr>
            </w:pPr>
            <w:r w:rsidRPr="00B07D4B">
              <w:rPr>
                <w:sz w:val="22"/>
              </w:rPr>
              <w:t>Dirección</w:t>
            </w:r>
          </w:p>
        </w:tc>
        <w:tc>
          <w:tcPr>
            <w:tcW w:w="5053" w:type="dxa"/>
          </w:tcPr>
          <w:p w14:paraId="79EA09DD" w14:textId="77777777" w:rsidR="009C1C0D" w:rsidRPr="008A2BC7" w:rsidRDefault="009C1C0D" w:rsidP="0087705C">
            <w:pPr>
              <w:spacing w:after="0" w:line="259" w:lineRule="auto"/>
              <w:ind w:firstLine="0"/>
              <w:jc w:val="left"/>
              <w:rPr>
                <w:color w:val="auto"/>
                <w:sz w:val="22"/>
                <w:lang w:val="en-US"/>
              </w:rPr>
            </w:pPr>
            <w:r w:rsidRPr="008A2BC7">
              <w:rPr>
                <w:color w:val="auto"/>
                <w:sz w:val="22"/>
                <w:lang w:val="en-US"/>
              </w:rPr>
              <w:t xml:space="preserve">Miss </w:t>
            </w:r>
            <w:proofErr w:type="spellStart"/>
            <w:r w:rsidRPr="008A2BC7">
              <w:rPr>
                <w:color w:val="auto"/>
                <w:sz w:val="22"/>
                <w:lang w:val="en-US"/>
              </w:rPr>
              <w:t>Yenny</w:t>
            </w:r>
            <w:proofErr w:type="spellEnd"/>
            <w:r w:rsidRPr="008A2BC7">
              <w:rPr>
                <w:color w:val="auto"/>
                <w:sz w:val="22"/>
                <w:lang w:val="en-US"/>
              </w:rPr>
              <w:t xml:space="preserve"> Soto </w:t>
            </w:r>
            <w:proofErr w:type="spellStart"/>
            <w:r w:rsidRPr="008A2BC7">
              <w:rPr>
                <w:color w:val="auto"/>
                <w:sz w:val="22"/>
                <w:lang w:val="en-US"/>
              </w:rPr>
              <w:t>Garrido</w:t>
            </w:r>
            <w:proofErr w:type="spellEnd"/>
          </w:p>
          <w:p w14:paraId="51E94881" w14:textId="0A6DEF0D" w:rsidR="009C1C0D" w:rsidRPr="008A2BC7" w:rsidRDefault="003D47A3" w:rsidP="0087705C">
            <w:pPr>
              <w:spacing w:after="0" w:line="259" w:lineRule="auto"/>
              <w:ind w:firstLine="0"/>
              <w:jc w:val="left"/>
              <w:rPr>
                <w:color w:val="auto"/>
                <w:sz w:val="22"/>
                <w:lang w:val="en-US"/>
              </w:rPr>
            </w:pPr>
            <w:hyperlink r:id="rId13" w:history="1">
              <w:r w:rsidR="009C1C0D" w:rsidRPr="008A2BC7">
                <w:rPr>
                  <w:rStyle w:val="Hyperlink"/>
                  <w:sz w:val="22"/>
                  <w:lang w:val="en-US"/>
                </w:rPr>
                <w:t>yennysoto@leonardodavincischool.cl</w:t>
              </w:r>
            </w:hyperlink>
          </w:p>
        </w:tc>
      </w:tr>
      <w:tr w:rsidR="009C1C0D" w:rsidRPr="00B07D4B" w14:paraId="75AF57FC" w14:textId="77777777" w:rsidTr="00F26C32">
        <w:trPr>
          <w:trHeight w:val="699"/>
        </w:trPr>
        <w:tc>
          <w:tcPr>
            <w:tcW w:w="3823" w:type="dxa"/>
          </w:tcPr>
          <w:p w14:paraId="35708F80" w14:textId="3581C5F7" w:rsidR="009C1C0D" w:rsidRPr="00B07D4B" w:rsidRDefault="009C1C0D" w:rsidP="0087705C">
            <w:pPr>
              <w:spacing w:after="0" w:line="259" w:lineRule="auto"/>
              <w:ind w:firstLine="0"/>
              <w:jc w:val="left"/>
              <w:rPr>
                <w:sz w:val="22"/>
              </w:rPr>
            </w:pPr>
            <w:r w:rsidRPr="00B07D4B">
              <w:rPr>
                <w:sz w:val="22"/>
              </w:rPr>
              <w:t>Secretaria</w:t>
            </w:r>
          </w:p>
        </w:tc>
        <w:tc>
          <w:tcPr>
            <w:tcW w:w="5053" w:type="dxa"/>
          </w:tcPr>
          <w:p w14:paraId="1FF709C6" w14:textId="2E886708" w:rsidR="009C1C0D" w:rsidRPr="00B07D4B" w:rsidRDefault="009C1C0D" w:rsidP="0087705C">
            <w:pPr>
              <w:spacing w:after="0" w:line="259" w:lineRule="auto"/>
              <w:ind w:firstLine="0"/>
              <w:jc w:val="left"/>
              <w:rPr>
                <w:color w:val="auto"/>
                <w:sz w:val="22"/>
              </w:rPr>
            </w:pPr>
            <w:r w:rsidRPr="00B07D4B">
              <w:rPr>
                <w:color w:val="auto"/>
                <w:sz w:val="22"/>
              </w:rPr>
              <w:t>Miss Jasmín Valdés Echeverría</w:t>
            </w:r>
          </w:p>
          <w:p w14:paraId="2565431E" w14:textId="32D1CC60" w:rsidR="009C1C0D" w:rsidRPr="00B07D4B" w:rsidRDefault="003D47A3" w:rsidP="0087705C">
            <w:pPr>
              <w:spacing w:after="0" w:line="259" w:lineRule="auto"/>
              <w:ind w:firstLine="0"/>
              <w:jc w:val="left"/>
              <w:rPr>
                <w:color w:val="auto"/>
                <w:sz w:val="22"/>
              </w:rPr>
            </w:pPr>
            <w:hyperlink r:id="rId14" w:history="1">
              <w:r w:rsidR="009C1C0D" w:rsidRPr="00B07D4B">
                <w:rPr>
                  <w:rStyle w:val="Hyperlink"/>
                  <w:sz w:val="22"/>
                </w:rPr>
                <w:t>jasminvaldes@leonardodavincischool.cl</w:t>
              </w:r>
            </w:hyperlink>
          </w:p>
          <w:p w14:paraId="3A3DF366" w14:textId="31C5A44E" w:rsidR="009C1C0D" w:rsidRPr="00B07D4B" w:rsidRDefault="009C1C0D" w:rsidP="0087705C">
            <w:pPr>
              <w:spacing w:after="0" w:line="259" w:lineRule="auto"/>
              <w:ind w:firstLine="0"/>
              <w:jc w:val="left"/>
              <w:rPr>
                <w:color w:val="auto"/>
                <w:sz w:val="22"/>
              </w:rPr>
            </w:pPr>
            <w:r w:rsidRPr="00B07D4B">
              <w:rPr>
                <w:color w:val="auto"/>
                <w:sz w:val="22"/>
              </w:rPr>
              <w:t>Fono: 452 392589</w:t>
            </w:r>
          </w:p>
        </w:tc>
      </w:tr>
      <w:tr w:rsidR="009C1C0D" w:rsidRPr="00B07D4B" w14:paraId="10190BF2" w14:textId="77777777" w:rsidTr="0087705C">
        <w:trPr>
          <w:trHeight w:val="781"/>
        </w:trPr>
        <w:tc>
          <w:tcPr>
            <w:tcW w:w="3823" w:type="dxa"/>
          </w:tcPr>
          <w:p w14:paraId="051312A7" w14:textId="71B3B62A" w:rsidR="009C1C0D" w:rsidRPr="00B07D4B" w:rsidRDefault="009C1C0D" w:rsidP="0087705C">
            <w:pPr>
              <w:spacing w:after="0" w:line="259" w:lineRule="auto"/>
              <w:ind w:firstLine="0"/>
              <w:jc w:val="left"/>
              <w:rPr>
                <w:sz w:val="22"/>
              </w:rPr>
            </w:pPr>
            <w:r w:rsidRPr="00B07D4B">
              <w:rPr>
                <w:sz w:val="22"/>
              </w:rPr>
              <w:t>Inspector</w:t>
            </w:r>
          </w:p>
        </w:tc>
        <w:tc>
          <w:tcPr>
            <w:tcW w:w="5053" w:type="dxa"/>
          </w:tcPr>
          <w:p w14:paraId="5143DB82" w14:textId="081D82B6" w:rsidR="009C1C0D" w:rsidRPr="00B07D4B" w:rsidRDefault="009C1C0D" w:rsidP="0087705C">
            <w:pPr>
              <w:spacing w:after="0" w:line="259" w:lineRule="auto"/>
              <w:ind w:firstLine="0"/>
              <w:jc w:val="left"/>
              <w:rPr>
                <w:color w:val="auto"/>
                <w:sz w:val="22"/>
              </w:rPr>
            </w:pPr>
            <w:r w:rsidRPr="00B07D4B">
              <w:rPr>
                <w:color w:val="auto"/>
                <w:sz w:val="22"/>
              </w:rPr>
              <w:t>Mr. Rubén Esparza Nova</w:t>
            </w:r>
          </w:p>
          <w:p w14:paraId="58DF7EC1" w14:textId="3A9E9A42" w:rsidR="009C1C0D" w:rsidRPr="00B07D4B" w:rsidRDefault="003D47A3" w:rsidP="0087705C">
            <w:pPr>
              <w:spacing w:after="0" w:line="259" w:lineRule="auto"/>
              <w:ind w:firstLine="0"/>
              <w:jc w:val="left"/>
              <w:rPr>
                <w:color w:val="0563C1"/>
                <w:sz w:val="22"/>
              </w:rPr>
            </w:pPr>
            <w:hyperlink r:id="rId15" w:history="1">
              <w:r w:rsidR="009C1C0D" w:rsidRPr="00B07D4B">
                <w:rPr>
                  <w:rStyle w:val="Hyperlink"/>
                  <w:sz w:val="22"/>
                </w:rPr>
                <w:t>inspectoria@leonardodavincischool.cl</w:t>
              </w:r>
            </w:hyperlink>
          </w:p>
          <w:p w14:paraId="47BF4724" w14:textId="2470071C" w:rsidR="009C1C0D" w:rsidRPr="00B07D4B" w:rsidRDefault="009C1C0D" w:rsidP="0087705C">
            <w:pPr>
              <w:spacing w:after="0" w:line="259" w:lineRule="auto"/>
              <w:ind w:firstLine="0"/>
              <w:jc w:val="left"/>
              <w:rPr>
                <w:color w:val="0563C1"/>
                <w:sz w:val="22"/>
              </w:rPr>
            </w:pPr>
            <w:r w:rsidRPr="00B07D4B">
              <w:rPr>
                <w:color w:val="auto"/>
                <w:sz w:val="22"/>
              </w:rPr>
              <w:t>Fono: 452 393947</w:t>
            </w:r>
          </w:p>
        </w:tc>
      </w:tr>
      <w:tr w:rsidR="00F26C32" w:rsidRPr="00B07D4B" w14:paraId="246F8087" w14:textId="77777777" w:rsidTr="00F26C32">
        <w:trPr>
          <w:trHeight w:val="517"/>
        </w:trPr>
        <w:tc>
          <w:tcPr>
            <w:tcW w:w="3823" w:type="dxa"/>
          </w:tcPr>
          <w:p w14:paraId="347BBF7A" w14:textId="7C510694" w:rsidR="00F26C32" w:rsidRPr="00B07D4B" w:rsidRDefault="00F26C32" w:rsidP="0087705C">
            <w:pPr>
              <w:spacing w:after="0" w:line="259" w:lineRule="auto"/>
              <w:ind w:firstLine="0"/>
              <w:jc w:val="left"/>
              <w:rPr>
                <w:sz w:val="22"/>
              </w:rPr>
            </w:pPr>
            <w:r w:rsidRPr="00B07D4B">
              <w:rPr>
                <w:sz w:val="22"/>
              </w:rPr>
              <w:t>Convivencia Escolar</w:t>
            </w:r>
          </w:p>
        </w:tc>
        <w:tc>
          <w:tcPr>
            <w:tcW w:w="5053" w:type="dxa"/>
          </w:tcPr>
          <w:p w14:paraId="32741910" w14:textId="6B91020D" w:rsidR="00F26C32" w:rsidRPr="00B07D4B" w:rsidRDefault="00F26C32" w:rsidP="0087705C">
            <w:pPr>
              <w:spacing w:after="0" w:line="259" w:lineRule="auto"/>
              <w:ind w:firstLine="0"/>
              <w:jc w:val="left"/>
              <w:rPr>
                <w:color w:val="auto"/>
                <w:sz w:val="22"/>
              </w:rPr>
            </w:pPr>
            <w:proofErr w:type="spellStart"/>
            <w:r w:rsidRPr="00B07D4B">
              <w:rPr>
                <w:color w:val="auto"/>
                <w:sz w:val="22"/>
              </w:rPr>
              <w:t>Ps</w:t>
            </w:r>
            <w:proofErr w:type="spellEnd"/>
            <w:r w:rsidRPr="00B07D4B">
              <w:rPr>
                <w:color w:val="auto"/>
                <w:sz w:val="22"/>
              </w:rPr>
              <w:t>. Carolina Aguilera</w:t>
            </w:r>
            <w:r w:rsidR="00F51643" w:rsidRPr="00B07D4B">
              <w:rPr>
                <w:color w:val="auto"/>
                <w:sz w:val="22"/>
              </w:rPr>
              <w:t xml:space="preserve"> Torres</w:t>
            </w:r>
          </w:p>
          <w:p w14:paraId="0A6D76B4" w14:textId="7FC2BAD1" w:rsidR="00F26C32" w:rsidRPr="00B07D4B" w:rsidRDefault="003D47A3" w:rsidP="0087705C">
            <w:pPr>
              <w:spacing w:after="0" w:line="259" w:lineRule="auto"/>
              <w:ind w:firstLine="0"/>
              <w:jc w:val="left"/>
              <w:rPr>
                <w:color w:val="auto"/>
                <w:sz w:val="22"/>
              </w:rPr>
            </w:pPr>
            <w:hyperlink r:id="rId16" w:history="1">
              <w:r w:rsidR="00F26C32" w:rsidRPr="00B07D4B">
                <w:rPr>
                  <w:rStyle w:val="Hyperlink"/>
                  <w:sz w:val="22"/>
                </w:rPr>
                <w:t>carolinaaguilera@leonardodavincischool.cl</w:t>
              </w:r>
            </w:hyperlink>
          </w:p>
        </w:tc>
      </w:tr>
      <w:tr w:rsidR="009C1C0D" w:rsidRPr="00B07D4B" w14:paraId="09344E77" w14:textId="77777777" w:rsidTr="00F26C32">
        <w:trPr>
          <w:trHeight w:val="304"/>
        </w:trPr>
        <w:tc>
          <w:tcPr>
            <w:tcW w:w="3823" w:type="dxa"/>
          </w:tcPr>
          <w:p w14:paraId="5783347D" w14:textId="636E198D" w:rsidR="009C1C0D" w:rsidRPr="00B07D4B" w:rsidRDefault="009C1C0D" w:rsidP="0087705C">
            <w:pPr>
              <w:spacing w:after="0" w:line="259" w:lineRule="auto"/>
              <w:ind w:firstLine="0"/>
              <w:jc w:val="left"/>
              <w:rPr>
                <w:sz w:val="22"/>
              </w:rPr>
            </w:pPr>
            <w:r w:rsidRPr="00B07D4B">
              <w:rPr>
                <w:sz w:val="22"/>
              </w:rPr>
              <w:t>Administración</w:t>
            </w:r>
          </w:p>
        </w:tc>
        <w:tc>
          <w:tcPr>
            <w:tcW w:w="5053" w:type="dxa"/>
          </w:tcPr>
          <w:p w14:paraId="5F8194BF" w14:textId="75A9BD4F" w:rsidR="009C1C0D" w:rsidRPr="00B07D4B" w:rsidRDefault="003D47A3" w:rsidP="0087705C">
            <w:pPr>
              <w:spacing w:after="0" w:line="259" w:lineRule="auto"/>
              <w:ind w:firstLine="0"/>
              <w:jc w:val="left"/>
              <w:rPr>
                <w:sz w:val="22"/>
              </w:rPr>
            </w:pPr>
            <w:hyperlink r:id="rId17" w:history="1">
              <w:r w:rsidR="009C1C0D" w:rsidRPr="00B07D4B">
                <w:rPr>
                  <w:rStyle w:val="Hyperlink"/>
                  <w:sz w:val="22"/>
                </w:rPr>
                <w:t>administradordavinci@leonardodavincischool.cl</w:t>
              </w:r>
            </w:hyperlink>
          </w:p>
        </w:tc>
      </w:tr>
      <w:tr w:rsidR="0087705C" w:rsidRPr="00B07D4B" w14:paraId="142D677D" w14:textId="77777777" w:rsidTr="00F26C32">
        <w:trPr>
          <w:trHeight w:val="1117"/>
        </w:trPr>
        <w:tc>
          <w:tcPr>
            <w:tcW w:w="3823" w:type="dxa"/>
          </w:tcPr>
          <w:p w14:paraId="08A7090E" w14:textId="77777777" w:rsidR="0087705C" w:rsidRPr="00B07D4B" w:rsidRDefault="0087705C" w:rsidP="0087705C">
            <w:pPr>
              <w:spacing w:after="0" w:line="259" w:lineRule="auto"/>
              <w:ind w:firstLine="0"/>
              <w:jc w:val="left"/>
              <w:rPr>
                <w:sz w:val="22"/>
              </w:rPr>
            </w:pPr>
            <w:r w:rsidRPr="00B07D4B">
              <w:rPr>
                <w:sz w:val="22"/>
              </w:rPr>
              <w:t>Soporte técnico</w:t>
            </w:r>
          </w:p>
          <w:p w14:paraId="2A4213CD" w14:textId="02D65E34" w:rsidR="00F51643" w:rsidRPr="00B07D4B" w:rsidRDefault="00F51643" w:rsidP="0087705C">
            <w:pPr>
              <w:spacing w:after="0" w:line="259" w:lineRule="auto"/>
              <w:ind w:firstLine="0"/>
              <w:jc w:val="left"/>
              <w:rPr>
                <w:sz w:val="22"/>
              </w:rPr>
            </w:pPr>
            <w:r w:rsidRPr="00B07D4B">
              <w:rPr>
                <w:sz w:val="22"/>
              </w:rPr>
              <w:t>Comunicaciones</w:t>
            </w:r>
          </w:p>
        </w:tc>
        <w:tc>
          <w:tcPr>
            <w:tcW w:w="5053" w:type="dxa"/>
          </w:tcPr>
          <w:p w14:paraId="23949864" w14:textId="77269CC6" w:rsidR="0087705C" w:rsidRPr="00B07D4B" w:rsidRDefault="0087705C" w:rsidP="0087705C">
            <w:pPr>
              <w:spacing w:after="0" w:line="259" w:lineRule="auto"/>
              <w:ind w:firstLine="0"/>
              <w:jc w:val="left"/>
              <w:rPr>
                <w:sz w:val="22"/>
              </w:rPr>
            </w:pPr>
            <w:r w:rsidRPr="00B07D4B">
              <w:rPr>
                <w:sz w:val="22"/>
              </w:rPr>
              <w:t xml:space="preserve">Mr. Fabián Mendoza </w:t>
            </w:r>
            <w:proofErr w:type="spellStart"/>
            <w:r w:rsidR="009C1C0D" w:rsidRPr="00B07D4B">
              <w:rPr>
                <w:sz w:val="22"/>
              </w:rPr>
              <w:t>Andrades</w:t>
            </w:r>
            <w:proofErr w:type="spellEnd"/>
          </w:p>
          <w:p w14:paraId="2B3431FB" w14:textId="0C6E2C80" w:rsidR="009C1C0D" w:rsidRPr="00B07D4B" w:rsidRDefault="0087705C" w:rsidP="0087705C">
            <w:pPr>
              <w:spacing w:after="0" w:line="259" w:lineRule="auto"/>
              <w:ind w:firstLine="0"/>
              <w:jc w:val="left"/>
              <w:rPr>
                <w:sz w:val="22"/>
              </w:rPr>
            </w:pPr>
            <w:r w:rsidRPr="00B07D4B">
              <w:rPr>
                <w:sz w:val="22"/>
              </w:rPr>
              <w:t>Mr</w:t>
            </w:r>
            <w:r w:rsidR="009C1C0D" w:rsidRPr="00B07D4B">
              <w:rPr>
                <w:sz w:val="22"/>
              </w:rPr>
              <w:t>.</w:t>
            </w:r>
            <w:r w:rsidRPr="00B07D4B">
              <w:rPr>
                <w:sz w:val="22"/>
              </w:rPr>
              <w:t xml:space="preserve"> Carlos Melo Soto</w:t>
            </w:r>
          </w:p>
          <w:p w14:paraId="301B6D2F" w14:textId="597889BC" w:rsidR="009C1C0D" w:rsidRPr="00B07D4B" w:rsidRDefault="003D47A3" w:rsidP="0087705C">
            <w:pPr>
              <w:spacing w:after="0" w:line="259" w:lineRule="auto"/>
              <w:ind w:firstLine="0"/>
              <w:jc w:val="left"/>
              <w:rPr>
                <w:sz w:val="22"/>
              </w:rPr>
            </w:pPr>
            <w:hyperlink r:id="rId18" w:history="1">
              <w:r w:rsidR="009C1C0D" w:rsidRPr="00B07D4B">
                <w:rPr>
                  <w:rStyle w:val="Hyperlink"/>
                  <w:sz w:val="22"/>
                </w:rPr>
                <w:t>soporte@leonardodavincischool.cl</w:t>
              </w:r>
            </w:hyperlink>
          </w:p>
          <w:p w14:paraId="43FE7724" w14:textId="063D1A82" w:rsidR="009C1C0D" w:rsidRPr="00B07D4B" w:rsidRDefault="003D47A3" w:rsidP="0087705C">
            <w:pPr>
              <w:spacing w:after="0" w:line="259" w:lineRule="auto"/>
              <w:ind w:firstLine="0"/>
              <w:jc w:val="left"/>
              <w:rPr>
                <w:sz w:val="22"/>
              </w:rPr>
            </w:pPr>
            <w:hyperlink r:id="rId19" w:history="1">
              <w:r w:rsidR="009C1C0D" w:rsidRPr="00B07D4B">
                <w:rPr>
                  <w:rStyle w:val="Hyperlink"/>
                  <w:sz w:val="22"/>
                </w:rPr>
                <w:t>carlosmelo@leonardodavincischool.cl</w:t>
              </w:r>
            </w:hyperlink>
          </w:p>
        </w:tc>
      </w:tr>
      <w:tr w:rsidR="0064041B" w:rsidRPr="008A2BC7" w14:paraId="2698BB6B" w14:textId="77777777" w:rsidTr="00F26C32">
        <w:trPr>
          <w:trHeight w:val="488"/>
        </w:trPr>
        <w:tc>
          <w:tcPr>
            <w:tcW w:w="3823" w:type="dxa"/>
          </w:tcPr>
          <w:p w14:paraId="39C127BE" w14:textId="31D91EC7" w:rsidR="0064041B" w:rsidRPr="00B07D4B" w:rsidRDefault="0064041B" w:rsidP="0087705C">
            <w:pPr>
              <w:spacing w:after="0" w:line="259" w:lineRule="auto"/>
              <w:ind w:firstLine="0"/>
              <w:jc w:val="left"/>
              <w:rPr>
                <w:sz w:val="22"/>
              </w:rPr>
            </w:pPr>
            <w:r w:rsidRPr="00B07D4B">
              <w:rPr>
                <w:sz w:val="22"/>
              </w:rPr>
              <w:t xml:space="preserve">Coordinadora Educación </w:t>
            </w:r>
            <w:proofErr w:type="spellStart"/>
            <w:r w:rsidRPr="00B07D4B">
              <w:rPr>
                <w:sz w:val="22"/>
              </w:rPr>
              <w:t>Parvularia</w:t>
            </w:r>
            <w:proofErr w:type="spellEnd"/>
          </w:p>
        </w:tc>
        <w:tc>
          <w:tcPr>
            <w:tcW w:w="5053" w:type="dxa"/>
          </w:tcPr>
          <w:p w14:paraId="18341078" w14:textId="77777777" w:rsidR="0064041B" w:rsidRPr="008A2BC7" w:rsidRDefault="0064041B" w:rsidP="0087705C">
            <w:pPr>
              <w:spacing w:after="0" w:line="259" w:lineRule="auto"/>
              <w:ind w:firstLine="0"/>
              <w:jc w:val="left"/>
              <w:rPr>
                <w:sz w:val="22"/>
                <w:lang w:val="en-US"/>
              </w:rPr>
            </w:pPr>
            <w:r w:rsidRPr="008A2BC7">
              <w:rPr>
                <w:sz w:val="22"/>
                <w:lang w:val="en-US"/>
              </w:rPr>
              <w:t>Miss Carmen Gloria Carrillo</w:t>
            </w:r>
          </w:p>
          <w:p w14:paraId="421E7C70" w14:textId="712E9C5B" w:rsidR="0087705C" w:rsidRPr="008A2BC7" w:rsidRDefault="003D47A3" w:rsidP="0087705C">
            <w:pPr>
              <w:spacing w:after="0" w:line="259" w:lineRule="auto"/>
              <w:ind w:firstLine="0"/>
              <w:jc w:val="left"/>
              <w:rPr>
                <w:sz w:val="22"/>
                <w:lang w:val="en-US"/>
              </w:rPr>
            </w:pPr>
            <w:hyperlink r:id="rId20" w:history="1">
              <w:r w:rsidR="0087705C" w:rsidRPr="008A2BC7">
                <w:rPr>
                  <w:rStyle w:val="Hyperlink"/>
                  <w:sz w:val="22"/>
                  <w:lang w:val="en-US"/>
                </w:rPr>
                <w:t>carmencarrillo@leonardodavincischool.cl</w:t>
              </w:r>
            </w:hyperlink>
          </w:p>
        </w:tc>
      </w:tr>
      <w:tr w:rsidR="0064041B" w:rsidRPr="008A2BC7" w14:paraId="440CFF1D" w14:textId="77777777" w:rsidTr="00F26C32">
        <w:trPr>
          <w:trHeight w:val="510"/>
        </w:trPr>
        <w:tc>
          <w:tcPr>
            <w:tcW w:w="3823" w:type="dxa"/>
          </w:tcPr>
          <w:p w14:paraId="4C5AAC78" w14:textId="7EFDA376" w:rsidR="0064041B" w:rsidRPr="00B07D4B" w:rsidRDefault="000062E7" w:rsidP="0087705C">
            <w:pPr>
              <w:spacing w:after="0" w:line="259" w:lineRule="auto"/>
              <w:ind w:firstLine="0"/>
              <w:jc w:val="left"/>
              <w:rPr>
                <w:sz w:val="22"/>
              </w:rPr>
            </w:pPr>
            <w:r w:rsidRPr="00B07D4B">
              <w:rPr>
                <w:sz w:val="22"/>
              </w:rPr>
              <w:t>Coordinadora Primer Ciclo</w:t>
            </w:r>
          </w:p>
        </w:tc>
        <w:tc>
          <w:tcPr>
            <w:tcW w:w="5053" w:type="dxa"/>
          </w:tcPr>
          <w:p w14:paraId="4830B901" w14:textId="77777777" w:rsidR="0064041B" w:rsidRPr="008A2BC7" w:rsidRDefault="000062E7" w:rsidP="0087705C">
            <w:pPr>
              <w:spacing w:after="0" w:line="259" w:lineRule="auto"/>
              <w:ind w:firstLine="0"/>
              <w:jc w:val="left"/>
              <w:rPr>
                <w:sz w:val="22"/>
                <w:lang w:val="en-US"/>
              </w:rPr>
            </w:pPr>
            <w:r w:rsidRPr="008A2BC7">
              <w:rPr>
                <w:sz w:val="22"/>
                <w:lang w:val="en-US"/>
              </w:rPr>
              <w:t xml:space="preserve">Miss </w:t>
            </w:r>
            <w:proofErr w:type="spellStart"/>
            <w:r w:rsidRPr="008A2BC7">
              <w:rPr>
                <w:sz w:val="22"/>
                <w:lang w:val="en-US"/>
              </w:rPr>
              <w:t>Johana</w:t>
            </w:r>
            <w:proofErr w:type="spellEnd"/>
            <w:r w:rsidRPr="008A2BC7">
              <w:rPr>
                <w:sz w:val="22"/>
                <w:lang w:val="en-US"/>
              </w:rPr>
              <w:t xml:space="preserve"> Langer </w:t>
            </w:r>
            <w:proofErr w:type="spellStart"/>
            <w:r w:rsidRPr="008A2BC7">
              <w:rPr>
                <w:sz w:val="22"/>
                <w:lang w:val="en-US"/>
              </w:rPr>
              <w:t>Marguart</w:t>
            </w:r>
            <w:proofErr w:type="spellEnd"/>
          </w:p>
          <w:p w14:paraId="4D976510" w14:textId="2EEDE59D" w:rsidR="0087705C" w:rsidRPr="008A2BC7" w:rsidRDefault="003D47A3" w:rsidP="0087705C">
            <w:pPr>
              <w:spacing w:after="0" w:line="259" w:lineRule="auto"/>
              <w:ind w:firstLine="0"/>
              <w:jc w:val="left"/>
              <w:rPr>
                <w:sz w:val="22"/>
                <w:lang w:val="en-US"/>
              </w:rPr>
            </w:pPr>
            <w:hyperlink r:id="rId21" w:history="1">
              <w:r w:rsidR="0087705C" w:rsidRPr="008A2BC7">
                <w:rPr>
                  <w:rStyle w:val="Hyperlink"/>
                  <w:sz w:val="22"/>
                  <w:lang w:val="en-US"/>
                </w:rPr>
                <w:t>johanalanger@leonardodavincischool.cl</w:t>
              </w:r>
            </w:hyperlink>
          </w:p>
        </w:tc>
      </w:tr>
      <w:tr w:rsidR="0064041B" w:rsidRPr="008A2BC7" w14:paraId="709DDDFE" w14:textId="77777777" w:rsidTr="0087705C">
        <w:tc>
          <w:tcPr>
            <w:tcW w:w="3823" w:type="dxa"/>
          </w:tcPr>
          <w:p w14:paraId="41A3CF61" w14:textId="555B05CE" w:rsidR="0064041B" w:rsidRPr="00B07D4B" w:rsidRDefault="000062E7" w:rsidP="0087705C">
            <w:pPr>
              <w:spacing w:after="0" w:line="259" w:lineRule="auto"/>
              <w:ind w:firstLine="0"/>
              <w:jc w:val="left"/>
              <w:rPr>
                <w:sz w:val="22"/>
              </w:rPr>
            </w:pPr>
            <w:r w:rsidRPr="00B07D4B">
              <w:rPr>
                <w:sz w:val="22"/>
              </w:rPr>
              <w:t>Coordinadora Segundo Ciclo</w:t>
            </w:r>
          </w:p>
        </w:tc>
        <w:tc>
          <w:tcPr>
            <w:tcW w:w="5053" w:type="dxa"/>
          </w:tcPr>
          <w:p w14:paraId="45366326" w14:textId="77777777" w:rsidR="0064041B" w:rsidRPr="008A2BC7" w:rsidRDefault="000062E7" w:rsidP="0087705C">
            <w:pPr>
              <w:spacing w:after="0" w:line="259" w:lineRule="auto"/>
              <w:ind w:firstLine="0"/>
              <w:jc w:val="left"/>
              <w:rPr>
                <w:sz w:val="22"/>
                <w:lang w:val="en-US"/>
              </w:rPr>
            </w:pPr>
            <w:r w:rsidRPr="008A2BC7">
              <w:rPr>
                <w:sz w:val="22"/>
                <w:lang w:val="en-US"/>
              </w:rPr>
              <w:t xml:space="preserve">Miss Soledad Vera </w:t>
            </w:r>
            <w:proofErr w:type="spellStart"/>
            <w:r w:rsidRPr="008A2BC7">
              <w:rPr>
                <w:sz w:val="22"/>
                <w:lang w:val="en-US"/>
              </w:rPr>
              <w:t>Barrientos</w:t>
            </w:r>
            <w:proofErr w:type="spellEnd"/>
          </w:p>
          <w:p w14:paraId="44579FE5" w14:textId="778E80F0" w:rsidR="0087705C" w:rsidRPr="008A2BC7" w:rsidRDefault="003D47A3" w:rsidP="0087705C">
            <w:pPr>
              <w:spacing w:after="0" w:line="259" w:lineRule="auto"/>
              <w:ind w:firstLine="0"/>
              <w:jc w:val="left"/>
              <w:rPr>
                <w:sz w:val="22"/>
                <w:lang w:val="en-US"/>
              </w:rPr>
            </w:pPr>
            <w:hyperlink r:id="rId22" w:history="1">
              <w:r w:rsidR="0087705C" w:rsidRPr="008A2BC7">
                <w:rPr>
                  <w:rStyle w:val="Hyperlink"/>
                  <w:sz w:val="22"/>
                  <w:lang w:val="en-US"/>
                </w:rPr>
                <w:t>soledadvera@leonardodavincischool.cl</w:t>
              </w:r>
            </w:hyperlink>
          </w:p>
        </w:tc>
      </w:tr>
      <w:tr w:rsidR="0064041B" w:rsidRPr="00B07D4B" w14:paraId="3A061671" w14:textId="77777777" w:rsidTr="0087705C">
        <w:tc>
          <w:tcPr>
            <w:tcW w:w="3823" w:type="dxa"/>
          </w:tcPr>
          <w:p w14:paraId="735A5640" w14:textId="6A7959E5" w:rsidR="0064041B" w:rsidRPr="00B07D4B" w:rsidRDefault="000062E7" w:rsidP="0087705C">
            <w:pPr>
              <w:spacing w:after="0" w:line="259" w:lineRule="auto"/>
              <w:ind w:firstLine="0"/>
              <w:jc w:val="left"/>
              <w:rPr>
                <w:sz w:val="22"/>
              </w:rPr>
            </w:pPr>
            <w:r w:rsidRPr="00B07D4B">
              <w:rPr>
                <w:sz w:val="22"/>
              </w:rPr>
              <w:t>Coordinadora Enseñanza Media</w:t>
            </w:r>
          </w:p>
        </w:tc>
        <w:tc>
          <w:tcPr>
            <w:tcW w:w="5053" w:type="dxa"/>
          </w:tcPr>
          <w:p w14:paraId="2F76156A" w14:textId="77777777" w:rsidR="0064041B" w:rsidRPr="00B07D4B" w:rsidRDefault="000062E7" w:rsidP="0087705C">
            <w:pPr>
              <w:spacing w:after="0" w:line="259" w:lineRule="auto"/>
              <w:ind w:firstLine="0"/>
              <w:jc w:val="left"/>
              <w:rPr>
                <w:sz w:val="22"/>
              </w:rPr>
            </w:pPr>
            <w:r w:rsidRPr="00B07D4B">
              <w:rPr>
                <w:sz w:val="22"/>
              </w:rPr>
              <w:t xml:space="preserve">Miss </w:t>
            </w:r>
            <w:proofErr w:type="spellStart"/>
            <w:r w:rsidRPr="00B07D4B">
              <w:rPr>
                <w:sz w:val="22"/>
              </w:rPr>
              <w:t>Guíssela</w:t>
            </w:r>
            <w:proofErr w:type="spellEnd"/>
            <w:r w:rsidRPr="00B07D4B">
              <w:rPr>
                <w:sz w:val="22"/>
              </w:rPr>
              <w:t xml:space="preserve"> García </w:t>
            </w:r>
            <w:proofErr w:type="spellStart"/>
            <w:r w:rsidRPr="00B07D4B">
              <w:rPr>
                <w:sz w:val="22"/>
              </w:rPr>
              <w:t>Fuica</w:t>
            </w:r>
            <w:proofErr w:type="spellEnd"/>
          </w:p>
          <w:p w14:paraId="6BABD48D" w14:textId="30F56D47" w:rsidR="0087705C" w:rsidRPr="00B07D4B" w:rsidRDefault="003D47A3" w:rsidP="0087705C">
            <w:pPr>
              <w:spacing w:after="0" w:line="259" w:lineRule="auto"/>
              <w:ind w:firstLine="0"/>
              <w:jc w:val="left"/>
              <w:rPr>
                <w:sz w:val="22"/>
              </w:rPr>
            </w:pPr>
            <w:hyperlink r:id="rId23" w:history="1">
              <w:r w:rsidR="0087705C" w:rsidRPr="00B07D4B">
                <w:rPr>
                  <w:rStyle w:val="Hyperlink"/>
                  <w:sz w:val="22"/>
                </w:rPr>
                <w:t>guisselagarcia@leonardodavincischool.cl</w:t>
              </w:r>
            </w:hyperlink>
          </w:p>
        </w:tc>
      </w:tr>
      <w:tr w:rsidR="0064041B" w:rsidRPr="00B07D4B" w14:paraId="1507E012" w14:textId="77777777" w:rsidTr="0087705C">
        <w:tc>
          <w:tcPr>
            <w:tcW w:w="3823" w:type="dxa"/>
          </w:tcPr>
          <w:p w14:paraId="1697B236" w14:textId="2438A79C" w:rsidR="0064041B" w:rsidRPr="00B07D4B" w:rsidRDefault="000062E7" w:rsidP="0087705C">
            <w:pPr>
              <w:spacing w:after="0" w:line="259" w:lineRule="auto"/>
              <w:ind w:firstLine="0"/>
              <w:jc w:val="left"/>
              <w:rPr>
                <w:sz w:val="22"/>
              </w:rPr>
            </w:pPr>
            <w:r w:rsidRPr="00B07D4B">
              <w:rPr>
                <w:sz w:val="22"/>
              </w:rPr>
              <w:t>Coordinadora UTP</w:t>
            </w:r>
          </w:p>
        </w:tc>
        <w:tc>
          <w:tcPr>
            <w:tcW w:w="5053" w:type="dxa"/>
          </w:tcPr>
          <w:p w14:paraId="48C421D1" w14:textId="77777777" w:rsidR="0064041B" w:rsidRPr="00B07D4B" w:rsidRDefault="000062E7" w:rsidP="0087705C">
            <w:pPr>
              <w:spacing w:after="0" w:line="259" w:lineRule="auto"/>
              <w:ind w:firstLine="0"/>
              <w:jc w:val="left"/>
              <w:rPr>
                <w:sz w:val="22"/>
              </w:rPr>
            </w:pPr>
            <w:r w:rsidRPr="00B07D4B">
              <w:rPr>
                <w:sz w:val="22"/>
              </w:rPr>
              <w:t>Miss Carla Mardones Herrera</w:t>
            </w:r>
          </w:p>
          <w:p w14:paraId="549C8E31" w14:textId="526DFA75" w:rsidR="0087705C" w:rsidRPr="00B07D4B" w:rsidRDefault="003D47A3" w:rsidP="0087705C">
            <w:pPr>
              <w:spacing w:after="0" w:line="259" w:lineRule="auto"/>
              <w:ind w:firstLine="0"/>
              <w:jc w:val="left"/>
              <w:rPr>
                <w:sz w:val="22"/>
              </w:rPr>
            </w:pPr>
            <w:hyperlink r:id="rId24" w:history="1">
              <w:r w:rsidR="0087705C" w:rsidRPr="00B07D4B">
                <w:rPr>
                  <w:rStyle w:val="Hyperlink"/>
                  <w:sz w:val="22"/>
                </w:rPr>
                <w:t>carlamardones@leonardodavincischool.cl</w:t>
              </w:r>
            </w:hyperlink>
          </w:p>
        </w:tc>
      </w:tr>
    </w:tbl>
    <w:p w14:paraId="1ED2FA1D" w14:textId="7D7BBAD3" w:rsidR="003B4282" w:rsidRDefault="003B4282">
      <w:pPr>
        <w:spacing w:after="162" w:line="259" w:lineRule="auto"/>
        <w:ind w:firstLine="0"/>
        <w:jc w:val="left"/>
        <w:rPr>
          <w:b/>
          <w:bCs/>
          <w:sz w:val="22"/>
        </w:rPr>
      </w:pPr>
    </w:p>
    <w:p w14:paraId="6559FF0E" w14:textId="77777777" w:rsidR="00B07D4B" w:rsidRDefault="00B07D4B">
      <w:pPr>
        <w:spacing w:after="162" w:line="259" w:lineRule="auto"/>
        <w:ind w:firstLine="0"/>
        <w:jc w:val="left"/>
        <w:rPr>
          <w:b/>
          <w:bCs/>
          <w:sz w:val="22"/>
        </w:rPr>
      </w:pPr>
    </w:p>
    <w:p w14:paraId="386E7BBA" w14:textId="77777777" w:rsidR="008A2BC7" w:rsidRDefault="008A2BC7">
      <w:pPr>
        <w:spacing w:after="162" w:line="259" w:lineRule="auto"/>
        <w:ind w:firstLine="0"/>
        <w:jc w:val="left"/>
        <w:rPr>
          <w:b/>
          <w:bCs/>
          <w:sz w:val="22"/>
        </w:rPr>
      </w:pPr>
    </w:p>
    <w:p w14:paraId="018D6903" w14:textId="77777777" w:rsidR="008A2BC7" w:rsidRPr="00B07D4B" w:rsidRDefault="008A2BC7">
      <w:pPr>
        <w:spacing w:after="162" w:line="259" w:lineRule="auto"/>
        <w:ind w:firstLine="0"/>
        <w:jc w:val="left"/>
        <w:rPr>
          <w:b/>
          <w:bCs/>
          <w:sz w:val="22"/>
        </w:rPr>
      </w:pPr>
    </w:p>
    <w:tbl>
      <w:tblPr>
        <w:tblW w:w="0" w:type="auto"/>
        <w:tblCellMar>
          <w:top w:w="15" w:type="dxa"/>
          <w:left w:w="15" w:type="dxa"/>
          <w:bottom w:w="15" w:type="dxa"/>
          <w:right w:w="15" w:type="dxa"/>
        </w:tblCellMar>
        <w:tblLook w:val="04A0" w:firstRow="1" w:lastRow="0" w:firstColumn="1" w:lastColumn="0" w:noHBand="0" w:noVBand="1"/>
      </w:tblPr>
      <w:tblGrid>
        <w:gridCol w:w="1271"/>
        <w:gridCol w:w="3258"/>
        <w:gridCol w:w="4345"/>
      </w:tblGrid>
      <w:tr w:rsidR="003B4282" w:rsidRPr="00B07D4B" w14:paraId="5F661C2E" w14:textId="644A1DFD" w:rsidTr="00B07D4B">
        <w:trPr>
          <w:trHeight w:val="100"/>
        </w:trPr>
        <w:tc>
          <w:tcPr>
            <w:tcW w:w="4529" w:type="dxa"/>
            <w:gridSpan w:val="2"/>
            <w:tcBorders>
              <w:top w:val="single" w:sz="4" w:space="0" w:color="000000"/>
              <w:left w:val="single" w:sz="4" w:space="0" w:color="000000"/>
              <w:right w:val="single" w:sz="4" w:space="0" w:color="000000"/>
            </w:tcBorders>
            <w:shd w:val="clear" w:color="auto" w:fill="F7CBAC"/>
            <w:tcMar>
              <w:top w:w="13" w:type="dxa"/>
              <w:left w:w="70" w:type="dxa"/>
              <w:bottom w:w="0" w:type="dxa"/>
              <w:right w:w="70" w:type="dxa"/>
            </w:tcMar>
            <w:hideMark/>
          </w:tcPr>
          <w:p w14:paraId="34A6004B" w14:textId="3A8D0BA5"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                                                    JEFATURAS  2024 </w:t>
            </w:r>
          </w:p>
        </w:tc>
        <w:tc>
          <w:tcPr>
            <w:tcW w:w="4345" w:type="dxa"/>
            <w:tcBorders>
              <w:top w:val="single" w:sz="4" w:space="0" w:color="000000"/>
              <w:left w:val="single" w:sz="4" w:space="0" w:color="000000"/>
              <w:right w:val="single" w:sz="4" w:space="0" w:color="000000"/>
            </w:tcBorders>
            <w:shd w:val="clear" w:color="auto" w:fill="F7CBAC"/>
          </w:tcPr>
          <w:p w14:paraId="0A6D6E8C" w14:textId="77777777" w:rsidR="003B4282" w:rsidRPr="00B07D4B" w:rsidRDefault="003B4282" w:rsidP="003B4282">
            <w:pPr>
              <w:spacing w:after="0" w:line="240" w:lineRule="auto"/>
              <w:ind w:firstLine="0"/>
              <w:jc w:val="left"/>
              <w:rPr>
                <w:rFonts w:eastAsia="Times New Roman"/>
                <w:b/>
                <w:bCs/>
                <w:kern w:val="0"/>
                <w:sz w:val="22"/>
                <w14:ligatures w14:val="none"/>
              </w:rPr>
            </w:pPr>
          </w:p>
        </w:tc>
      </w:tr>
      <w:tr w:rsidR="003B4282" w:rsidRPr="00B07D4B" w14:paraId="1837ABE7" w14:textId="7FF706CB" w:rsidTr="00B07D4B">
        <w:tc>
          <w:tcPr>
            <w:tcW w:w="1271" w:type="dxa"/>
            <w:tcBorders>
              <w:left w:val="single" w:sz="4" w:space="0" w:color="000000"/>
              <w:bottom w:val="single" w:sz="4" w:space="0" w:color="000000"/>
              <w:right w:val="single" w:sz="4" w:space="0" w:color="000000"/>
            </w:tcBorders>
            <w:shd w:val="clear" w:color="auto" w:fill="C5E0B3"/>
            <w:tcMar>
              <w:top w:w="13" w:type="dxa"/>
              <w:left w:w="108" w:type="dxa"/>
              <w:bottom w:w="0" w:type="dxa"/>
              <w:right w:w="108" w:type="dxa"/>
            </w:tcMar>
            <w:hideMark/>
          </w:tcPr>
          <w:p w14:paraId="649C2CE4"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Curso </w:t>
            </w:r>
          </w:p>
        </w:tc>
        <w:tc>
          <w:tcPr>
            <w:tcW w:w="3258" w:type="dxa"/>
            <w:tcBorders>
              <w:left w:val="single" w:sz="4" w:space="0" w:color="000000"/>
              <w:bottom w:val="single" w:sz="4" w:space="0" w:color="000000"/>
              <w:right w:val="single" w:sz="4" w:space="0" w:color="000000"/>
            </w:tcBorders>
            <w:shd w:val="clear" w:color="auto" w:fill="D9E2F3"/>
            <w:tcMar>
              <w:top w:w="13" w:type="dxa"/>
              <w:left w:w="108" w:type="dxa"/>
              <w:bottom w:w="0" w:type="dxa"/>
              <w:right w:w="108" w:type="dxa"/>
            </w:tcMar>
            <w:hideMark/>
          </w:tcPr>
          <w:p w14:paraId="5673169F" w14:textId="704288B5"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                Profesor (a)</w:t>
            </w:r>
          </w:p>
        </w:tc>
        <w:tc>
          <w:tcPr>
            <w:tcW w:w="4345" w:type="dxa"/>
            <w:tcBorders>
              <w:left w:val="single" w:sz="4" w:space="0" w:color="000000"/>
              <w:bottom w:val="single" w:sz="4" w:space="0" w:color="000000"/>
              <w:right w:val="single" w:sz="4" w:space="0" w:color="000000"/>
            </w:tcBorders>
            <w:shd w:val="clear" w:color="auto" w:fill="D9E2F3"/>
          </w:tcPr>
          <w:p w14:paraId="42CCA2DE" w14:textId="77777777" w:rsidR="003B4282" w:rsidRPr="00B07D4B" w:rsidRDefault="003B4282" w:rsidP="003B4282">
            <w:pPr>
              <w:spacing w:after="0" w:line="240" w:lineRule="auto"/>
              <w:ind w:firstLine="0"/>
              <w:jc w:val="left"/>
              <w:rPr>
                <w:rFonts w:eastAsia="Times New Roman"/>
                <w:b/>
                <w:bCs/>
                <w:kern w:val="0"/>
                <w:sz w:val="22"/>
                <w14:ligatures w14:val="none"/>
              </w:rPr>
            </w:pPr>
          </w:p>
        </w:tc>
      </w:tr>
      <w:tr w:rsidR="003B4282" w:rsidRPr="00B07D4B" w14:paraId="0273266C" w14:textId="3F90ED19"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2ACA841A"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Pre kínder</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363AA25A" w14:textId="758E620F"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Carmen Gloria Carrillo</w:t>
            </w:r>
          </w:p>
        </w:tc>
        <w:tc>
          <w:tcPr>
            <w:tcW w:w="4345" w:type="dxa"/>
            <w:tcBorders>
              <w:top w:val="single" w:sz="4" w:space="0" w:color="000000"/>
              <w:left w:val="single" w:sz="4" w:space="0" w:color="000000"/>
              <w:bottom w:val="single" w:sz="4" w:space="0" w:color="000000"/>
              <w:right w:val="single" w:sz="4" w:space="0" w:color="000000"/>
            </w:tcBorders>
          </w:tcPr>
          <w:p w14:paraId="35E4B8BE" w14:textId="46E7E3E0" w:rsidR="003B4282" w:rsidRPr="00B07D4B" w:rsidRDefault="003B4282" w:rsidP="003B4282">
            <w:pPr>
              <w:spacing w:after="0" w:line="240" w:lineRule="auto"/>
              <w:ind w:firstLine="0"/>
              <w:jc w:val="left"/>
              <w:rPr>
                <w:rFonts w:eastAsia="Times New Roman"/>
                <w:kern w:val="0"/>
                <w:sz w:val="22"/>
                <w14:ligatures w14:val="none"/>
              </w:rPr>
            </w:pPr>
            <w:r w:rsidRPr="00B07D4B">
              <w:rPr>
                <w:rFonts w:eastAsia="Times New Roman"/>
                <w:kern w:val="0"/>
                <w:sz w:val="22"/>
                <w14:ligatures w14:val="none"/>
              </w:rPr>
              <w:t>carmencarrillo@leonardodavincischool.cl</w:t>
            </w:r>
          </w:p>
        </w:tc>
      </w:tr>
      <w:tr w:rsidR="003B4282" w:rsidRPr="00B07D4B" w14:paraId="100501E9" w14:textId="229010A4"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695BAE7"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Kínder</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092FF635" w14:textId="26A57FA5"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Carmen Gloria Carrillo</w:t>
            </w:r>
          </w:p>
        </w:tc>
        <w:tc>
          <w:tcPr>
            <w:tcW w:w="4345" w:type="dxa"/>
            <w:tcBorders>
              <w:top w:val="single" w:sz="4" w:space="0" w:color="000000"/>
              <w:left w:val="single" w:sz="4" w:space="0" w:color="000000"/>
              <w:bottom w:val="single" w:sz="4" w:space="0" w:color="000000"/>
              <w:right w:val="single" w:sz="4" w:space="0" w:color="000000"/>
            </w:tcBorders>
          </w:tcPr>
          <w:p w14:paraId="0BDB1F39" w14:textId="565D64F7"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carmencarrillo@leonardodavincischool.cl</w:t>
            </w:r>
          </w:p>
        </w:tc>
      </w:tr>
      <w:tr w:rsidR="003B4282" w:rsidRPr="00B07D4B" w14:paraId="7041EF05" w14:textId="704997A9"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2B26F308"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1º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04633E7" w14:textId="0CD9E229"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 xml:space="preserve">Johana </w:t>
            </w:r>
            <w:proofErr w:type="spellStart"/>
            <w:r w:rsidR="003B4282" w:rsidRPr="00B07D4B">
              <w:rPr>
                <w:rFonts w:eastAsia="Times New Roman"/>
                <w:kern w:val="0"/>
                <w:sz w:val="22"/>
                <w14:ligatures w14:val="none"/>
              </w:rPr>
              <w:t>Langer</w:t>
            </w:r>
            <w:proofErr w:type="spellEnd"/>
            <w:r w:rsidR="003B4282" w:rsidRPr="00B07D4B">
              <w:rPr>
                <w:rFonts w:eastAsia="Times New Roman"/>
                <w:kern w:val="0"/>
                <w:sz w:val="22"/>
                <w14:ligatures w14:val="none"/>
              </w:rPr>
              <w:t xml:space="preserve"> </w:t>
            </w:r>
            <w:proofErr w:type="spellStart"/>
            <w:r w:rsidR="003B4282" w:rsidRPr="00B07D4B">
              <w:rPr>
                <w:rFonts w:eastAsia="Times New Roman"/>
                <w:kern w:val="0"/>
                <w:sz w:val="22"/>
                <w14:ligatures w14:val="none"/>
              </w:rPr>
              <w:t>Marguart</w:t>
            </w:r>
            <w:proofErr w:type="spellEnd"/>
          </w:p>
        </w:tc>
        <w:tc>
          <w:tcPr>
            <w:tcW w:w="4345" w:type="dxa"/>
            <w:tcBorders>
              <w:top w:val="single" w:sz="4" w:space="0" w:color="000000"/>
              <w:left w:val="single" w:sz="4" w:space="0" w:color="000000"/>
              <w:bottom w:val="single" w:sz="4" w:space="0" w:color="000000"/>
              <w:right w:val="single" w:sz="4" w:space="0" w:color="000000"/>
            </w:tcBorders>
          </w:tcPr>
          <w:p w14:paraId="524C12F3" w14:textId="4CF58163"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johanalanger@leonardodavincischool.cl</w:t>
            </w:r>
          </w:p>
        </w:tc>
      </w:tr>
      <w:tr w:rsidR="003B4282" w:rsidRPr="00B07D4B" w14:paraId="73CAFACE" w14:textId="4B7FC520"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2C7B854F"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2º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9B5F028" w14:textId="211942F0"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Claudia Riquelme Márquez</w:t>
            </w:r>
          </w:p>
        </w:tc>
        <w:tc>
          <w:tcPr>
            <w:tcW w:w="4345" w:type="dxa"/>
            <w:tcBorders>
              <w:top w:val="single" w:sz="4" w:space="0" w:color="000000"/>
              <w:left w:val="single" w:sz="4" w:space="0" w:color="000000"/>
              <w:bottom w:val="single" w:sz="4" w:space="0" w:color="000000"/>
              <w:right w:val="single" w:sz="4" w:space="0" w:color="000000"/>
            </w:tcBorders>
          </w:tcPr>
          <w:p w14:paraId="7FBA3616" w14:textId="265187FD"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claudiariquelme@leonardodavincischool.cl</w:t>
            </w:r>
          </w:p>
        </w:tc>
      </w:tr>
      <w:tr w:rsidR="003B4282" w:rsidRPr="00B07D4B" w14:paraId="3D09C8A0" w14:textId="25B9E58D"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4D04AD97"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3º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47846454" w14:textId="2E0C4970"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Paola Arce Caro</w:t>
            </w:r>
          </w:p>
        </w:tc>
        <w:tc>
          <w:tcPr>
            <w:tcW w:w="4345" w:type="dxa"/>
            <w:tcBorders>
              <w:top w:val="single" w:sz="4" w:space="0" w:color="000000"/>
              <w:left w:val="single" w:sz="4" w:space="0" w:color="000000"/>
              <w:bottom w:val="single" w:sz="4" w:space="0" w:color="000000"/>
              <w:right w:val="single" w:sz="4" w:space="0" w:color="000000"/>
            </w:tcBorders>
          </w:tcPr>
          <w:p w14:paraId="67A819ED" w14:textId="7BBB9EFC"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paolaarce@leonardodavincischool.cl</w:t>
            </w:r>
          </w:p>
        </w:tc>
      </w:tr>
      <w:tr w:rsidR="003B4282" w:rsidRPr="00B07D4B" w14:paraId="7FC404EE" w14:textId="36F792C8"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3B62815C"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4º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4D097B17" w14:textId="3355E8E7"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María Teresa Lineros</w:t>
            </w:r>
          </w:p>
        </w:tc>
        <w:tc>
          <w:tcPr>
            <w:tcW w:w="4345" w:type="dxa"/>
            <w:tcBorders>
              <w:top w:val="single" w:sz="4" w:space="0" w:color="000000"/>
              <w:left w:val="single" w:sz="4" w:space="0" w:color="000000"/>
              <w:bottom w:val="single" w:sz="4" w:space="0" w:color="000000"/>
              <w:right w:val="single" w:sz="4" w:space="0" w:color="000000"/>
            </w:tcBorders>
          </w:tcPr>
          <w:p w14:paraId="52C6DBE5" w14:textId="1EFF369A"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mariateresa@leonardodavincischool.cl</w:t>
            </w:r>
          </w:p>
        </w:tc>
      </w:tr>
      <w:tr w:rsidR="003B4282" w:rsidRPr="00B07D4B" w14:paraId="0036EDF1" w14:textId="31EEC6D8"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DFE2E07"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5º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3B3876EB" w14:textId="090C2932"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Mr. </w:t>
            </w:r>
            <w:r w:rsidR="003B4282" w:rsidRPr="00B07D4B">
              <w:rPr>
                <w:rFonts w:eastAsia="Times New Roman"/>
                <w:kern w:val="0"/>
                <w:sz w:val="22"/>
                <w14:ligatures w14:val="none"/>
              </w:rPr>
              <w:t>Milton Pérez Lavandero</w:t>
            </w:r>
          </w:p>
        </w:tc>
        <w:tc>
          <w:tcPr>
            <w:tcW w:w="4345" w:type="dxa"/>
            <w:tcBorders>
              <w:top w:val="single" w:sz="4" w:space="0" w:color="000000"/>
              <w:left w:val="single" w:sz="4" w:space="0" w:color="000000"/>
              <w:bottom w:val="single" w:sz="4" w:space="0" w:color="000000"/>
              <w:right w:val="single" w:sz="4" w:space="0" w:color="000000"/>
            </w:tcBorders>
          </w:tcPr>
          <w:p w14:paraId="304F2077" w14:textId="4A3209E8"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miltonperez@leonardodavincischool.cl</w:t>
            </w:r>
          </w:p>
        </w:tc>
      </w:tr>
      <w:tr w:rsidR="003B4282" w:rsidRPr="00B07D4B" w14:paraId="3B92D298" w14:textId="669D4075"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5652DE7D"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6º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442E3422" w14:textId="6E36FB2F"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Soledad Vera Barrientos</w:t>
            </w:r>
          </w:p>
        </w:tc>
        <w:tc>
          <w:tcPr>
            <w:tcW w:w="4345" w:type="dxa"/>
            <w:tcBorders>
              <w:top w:val="single" w:sz="4" w:space="0" w:color="000000"/>
              <w:left w:val="single" w:sz="4" w:space="0" w:color="000000"/>
              <w:bottom w:val="single" w:sz="4" w:space="0" w:color="000000"/>
              <w:right w:val="single" w:sz="4" w:space="0" w:color="000000"/>
            </w:tcBorders>
          </w:tcPr>
          <w:p w14:paraId="39BEB06E" w14:textId="2DD9012D"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soledadvera@leonardodavincischool.cl</w:t>
            </w:r>
          </w:p>
        </w:tc>
      </w:tr>
      <w:tr w:rsidR="003B4282" w:rsidRPr="00B07D4B" w14:paraId="6F75A8D2" w14:textId="63834353"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0AA5EDAF"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7º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A9C0B99" w14:textId="3E9B6F2E"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Silvia Vega Villalobos</w:t>
            </w:r>
          </w:p>
        </w:tc>
        <w:tc>
          <w:tcPr>
            <w:tcW w:w="4345" w:type="dxa"/>
            <w:tcBorders>
              <w:top w:val="single" w:sz="4" w:space="0" w:color="000000"/>
              <w:left w:val="single" w:sz="4" w:space="0" w:color="000000"/>
              <w:bottom w:val="single" w:sz="4" w:space="0" w:color="000000"/>
              <w:right w:val="single" w:sz="4" w:space="0" w:color="000000"/>
            </w:tcBorders>
          </w:tcPr>
          <w:p w14:paraId="3DBABF6A" w14:textId="58BA872A"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silviavega@leonardodavincischool.cl</w:t>
            </w:r>
          </w:p>
        </w:tc>
      </w:tr>
      <w:tr w:rsidR="003B4282" w:rsidRPr="00B07D4B" w14:paraId="0AC59B7E" w14:textId="404E0D70"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0FDA81FE"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8º B</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4CB9B0EF" w14:textId="1E7F7A7B"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Mr. </w:t>
            </w:r>
            <w:r w:rsidR="003B4282" w:rsidRPr="00B07D4B">
              <w:rPr>
                <w:rFonts w:eastAsia="Times New Roman"/>
                <w:kern w:val="0"/>
                <w:sz w:val="22"/>
                <w14:ligatures w14:val="none"/>
              </w:rPr>
              <w:t>Nibaldo Chávez Vásquez</w:t>
            </w:r>
          </w:p>
        </w:tc>
        <w:tc>
          <w:tcPr>
            <w:tcW w:w="4345" w:type="dxa"/>
            <w:tcBorders>
              <w:top w:val="single" w:sz="4" w:space="0" w:color="000000"/>
              <w:left w:val="single" w:sz="4" w:space="0" w:color="000000"/>
              <w:bottom w:val="single" w:sz="4" w:space="0" w:color="000000"/>
              <w:right w:val="single" w:sz="4" w:space="0" w:color="000000"/>
            </w:tcBorders>
          </w:tcPr>
          <w:p w14:paraId="0D6669EB" w14:textId="52B5B33F"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nibaldochavez@leonardodavincischool.cl</w:t>
            </w:r>
          </w:p>
        </w:tc>
      </w:tr>
      <w:tr w:rsidR="003B4282" w:rsidRPr="00B07D4B" w14:paraId="03438328" w14:textId="2CFA02E3"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59EADC01"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1º M</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22070B26" w14:textId="25A46673"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Mr. </w:t>
            </w:r>
            <w:r w:rsidR="003B4282" w:rsidRPr="00B07D4B">
              <w:rPr>
                <w:rFonts w:eastAsia="Times New Roman"/>
                <w:kern w:val="0"/>
                <w:sz w:val="22"/>
                <w14:ligatures w14:val="none"/>
              </w:rPr>
              <w:t>Francisco Barriga Sandoval</w:t>
            </w:r>
          </w:p>
        </w:tc>
        <w:tc>
          <w:tcPr>
            <w:tcW w:w="4345" w:type="dxa"/>
            <w:tcBorders>
              <w:top w:val="single" w:sz="4" w:space="0" w:color="000000"/>
              <w:left w:val="single" w:sz="4" w:space="0" w:color="000000"/>
              <w:bottom w:val="single" w:sz="4" w:space="0" w:color="000000"/>
              <w:right w:val="single" w:sz="4" w:space="0" w:color="000000"/>
            </w:tcBorders>
          </w:tcPr>
          <w:p w14:paraId="0E4D7FE1" w14:textId="207FFCC0"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franciscobarriga@leonardodavincischool.cl</w:t>
            </w:r>
          </w:p>
        </w:tc>
      </w:tr>
      <w:tr w:rsidR="003B4282" w:rsidRPr="00B07D4B" w14:paraId="62FF9B8C" w14:textId="4E2FA42B"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500B3A8C"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2º M</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59D1DC5C" w14:textId="17B0A6F5"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r w:rsidR="003B4282" w:rsidRPr="00B07D4B">
              <w:rPr>
                <w:rFonts w:eastAsia="Times New Roman"/>
                <w:kern w:val="0"/>
                <w:sz w:val="22"/>
                <w14:ligatures w14:val="none"/>
              </w:rPr>
              <w:t>Carla Mardones Herrera</w:t>
            </w:r>
          </w:p>
        </w:tc>
        <w:tc>
          <w:tcPr>
            <w:tcW w:w="4345" w:type="dxa"/>
            <w:tcBorders>
              <w:top w:val="single" w:sz="4" w:space="0" w:color="000000"/>
              <w:left w:val="single" w:sz="4" w:space="0" w:color="000000"/>
              <w:bottom w:val="single" w:sz="4" w:space="0" w:color="000000"/>
              <w:right w:val="single" w:sz="4" w:space="0" w:color="000000"/>
            </w:tcBorders>
          </w:tcPr>
          <w:p w14:paraId="14B9DFC3" w14:textId="05075063"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carlamardones@leonardodavincischool.cl</w:t>
            </w:r>
          </w:p>
        </w:tc>
      </w:tr>
      <w:tr w:rsidR="003B4282" w:rsidRPr="00B07D4B" w14:paraId="4233C12A" w14:textId="39CA0306"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02FF39CE"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3º M</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1459558D" w14:textId="68A0B322" w:rsidR="003B4282" w:rsidRPr="00B07D4B" w:rsidRDefault="00E87188" w:rsidP="003B4282">
            <w:pPr>
              <w:spacing w:after="0" w:line="240" w:lineRule="auto"/>
              <w:ind w:firstLine="0"/>
              <w:jc w:val="left"/>
              <w:rPr>
                <w:rFonts w:ascii="Times New Roman" w:eastAsia="Times New Roman" w:hAnsi="Times New Roman" w:cs="Times New Roman"/>
                <w:color w:val="auto"/>
                <w:kern w:val="0"/>
                <w:sz w:val="22"/>
                <w14:ligatures w14:val="none"/>
              </w:rPr>
            </w:pPr>
            <w:r>
              <w:rPr>
                <w:rFonts w:eastAsia="Times New Roman"/>
                <w:kern w:val="0"/>
                <w:sz w:val="22"/>
                <w14:ligatures w14:val="none"/>
              </w:rPr>
              <w:t>Natalia Cisternas Muñoz</w:t>
            </w:r>
          </w:p>
        </w:tc>
        <w:tc>
          <w:tcPr>
            <w:tcW w:w="4345" w:type="dxa"/>
            <w:tcBorders>
              <w:top w:val="single" w:sz="4" w:space="0" w:color="000000"/>
              <w:left w:val="single" w:sz="4" w:space="0" w:color="000000"/>
              <w:bottom w:val="single" w:sz="4" w:space="0" w:color="000000"/>
              <w:right w:val="single" w:sz="4" w:space="0" w:color="000000"/>
            </w:tcBorders>
          </w:tcPr>
          <w:p w14:paraId="15E2C616" w14:textId="51AAC1B0" w:rsidR="003B4282" w:rsidRPr="001D2F25" w:rsidRDefault="00E87188" w:rsidP="003B4282">
            <w:pPr>
              <w:spacing w:after="0" w:line="240" w:lineRule="auto"/>
              <w:ind w:firstLine="0"/>
              <w:jc w:val="left"/>
              <w:rPr>
                <w:rFonts w:eastAsia="Times New Roman"/>
                <w:kern w:val="0"/>
                <w:sz w:val="22"/>
                <w14:ligatures w14:val="none"/>
              </w:rPr>
            </w:pPr>
            <w:r w:rsidRPr="001D2F25">
              <w:rPr>
                <w:rFonts w:eastAsia="Times New Roman"/>
                <w:kern w:val="0"/>
                <w:sz w:val="22"/>
                <w14:ligatures w14:val="none"/>
              </w:rPr>
              <w:t>nataliacisternas@leonardodavincischool.cl</w:t>
            </w:r>
          </w:p>
        </w:tc>
      </w:tr>
      <w:tr w:rsidR="003B4282" w:rsidRPr="00B07D4B" w14:paraId="64B98B8D" w14:textId="37D609B7" w:rsidTr="00B07D4B">
        <w:tc>
          <w:tcPr>
            <w:tcW w:w="1271"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568648EA" w14:textId="77777777" w:rsidR="003B4282" w:rsidRPr="00B07D4B" w:rsidRDefault="003B428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b/>
                <w:bCs/>
                <w:kern w:val="0"/>
                <w:sz w:val="22"/>
                <w14:ligatures w14:val="none"/>
              </w:rPr>
              <w:t>4º M</w:t>
            </w:r>
          </w:p>
        </w:tc>
        <w:tc>
          <w:tcPr>
            <w:tcW w:w="3258" w:type="dxa"/>
            <w:tcBorders>
              <w:top w:val="single" w:sz="4" w:space="0" w:color="000000"/>
              <w:left w:val="single" w:sz="4" w:space="0" w:color="000000"/>
              <w:bottom w:val="single" w:sz="4" w:space="0" w:color="000000"/>
              <w:right w:val="single" w:sz="4" w:space="0" w:color="000000"/>
            </w:tcBorders>
            <w:tcMar>
              <w:top w:w="13" w:type="dxa"/>
              <w:left w:w="108" w:type="dxa"/>
              <w:bottom w:w="0" w:type="dxa"/>
              <w:right w:w="108" w:type="dxa"/>
            </w:tcMar>
            <w:hideMark/>
          </w:tcPr>
          <w:p w14:paraId="78A81EFB" w14:textId="281075F4" w:rsidR="003B4282" w:rsidRPr="00B07D4B" w:rsidRDefault="00F26C32" w:rsidP="003B4282">
            <w:pPr>
              <w:spacing w:after="0" w:line="240" w:lineRule="auto"/>
              <w:ind w:firstLine="0"/>
              <w:jc w:val="left"/>
              <w:rPr>
                <w:rFonts w:ascii="Times New Roman" w:eastAsia="Times New Roman" w:hAnsi="Times New Roman" w:cs="Times New Roman"/>
                <w:color w:val="auto"/>
                <w:kern w:val="0"/>
                <w:sz w:val="22"/>
                <w14:ligatures w14:val="none"/>
              </w:rPr>
            </w:pPr>
            <w:r w:rsidRPr="00B07D4B">
              <w:rPr>
                <w:rFonts w:eastAsia="Times New Roman"/>
                <w:kern w:val="0"/>
                <w:sz w:val="22"/>
                <w14:ligatures w14:val="none"/>
              </w:rPr>
              <w:t xml:space="preserve">Miss </w:t>
            </w:r>
            <w:proofErr w:type="spellStart"/>
            <w:r w:rsidR="003B4282" w:rsidRPr="00B07D4B">
              <w:rPr>
                <w:rFonts w:eastAsia="Times New Roman"/>
                <w:kern w:val="0"/>
                <w:sz w:val="22"/>
                <w14:ligatures w14:val="none"/>
              </w:rPr>
              <w:t>Guíssela</w:t>
            </w:r>
            <w:proofErr w:type="spellEnd"/>
            <w:r w:rsidR="003B4282" w:rsidRPr="00B07D4B">
              <w:rPr>
                <w:rFonts w:eastAsia="Times New Roman"/>
                <w:kern w:val="0"/>
                <w:sz w:val="22"/>
                <w14:ligatures w14:val="none"/>
              </w:rPr>
              <w:t xml:space="preserve"> García </w:t>
            </w:r>
            <w:proofErr w:type="spellStart"/>
            <w:r w:rsidR="003B4282" w:rsidRPr="00B07D4B">
              <w:rPr>
                <w:rFonts w:eastAsia="Times New Roman"/>
                <w:kern w:val="0"/>
                <w:sz w:val="22"/>
                <w14:ligatures w14:val="none"/>
              </w:rPr>
              <w:t>Fuica</w:t>
            </w:r>
            <w:proofErr w:type="spellEnd"/>
          </w:p>
        </w:tc>
        <w:tc>
          <w:tcPr>
            <w:tcW w:w="4345" w:type="dxa"/>
            <w:tcBorders>
              <w:top w:val="single" w:sz="4" w:space="0" w:color="000000"/>
              <w:left w:val="single" w:sz="4" w:space="0" w:color="000000"/>
              <w:bottom w:val="single" w:sz="4" w:space="0" w:color="000000"/>
              <w:right w:val="single" w:sz="4" w:space="0" w:color="000000"/>
            </w:tcBorders>
          </w:tcPr>
          <w:p w14:paraId="293F9583" w14:textId="156D9F28" w:rsidR="003B4282" w:rsidRPr="00B07D4B" w:rsidRDefault="003B4282" w:rsidP="003B4282">
            <w:pPr>
              <w:spacing w:after="0" w:line="240" w:lineRule="auto"/>
              <w:ind w:firstLine="0"/>
              <w:jc w:val="left"/>
              <w:rPr>
                <w:rFonts w:eastAsia="Times New Roman"/>
                <w:b/>
                <w:bCs/>
                <w:kern w:val="0"/>
                <w:sz w:val="22"/>
                <w14:ligatures w14:val="none"/>
              </w:rPr>
            </w:pPr>
            <w:r w:rsidRPr="00B07D4B">
              <w:rPr>
                <w:rFonts w:eastAsia="Times New Roman"/>
                <w:kern w:val="0"/>
                <w:sz w:val="22"/>
                <w14:ligatures w14:val="none"/>
              </w:rPr>
              <w:t>guisselagarcia@leonardodavincischool.cl</w:t>
            </w:r>
          </w:p>
        </w:tc>
      </w:tr>
    </w:tbl>
    <w:p w14:paraId="4A127FC0" w14:textId="77777777" w:rsidR="00B07D4B" w:rsidRPr="00B07D4B" w:rsidRDefault="00B07D4B">
      <w:pPr>
        <w:spacing w:after="162" w:line="259" w:lineRule="auto"/>
        <w:ind w:firstLine="0"/>
        <w:jc w:val="left"/>
        <w:rPr>
          <w:sz w:val="22"/>
        </w:rPr>
      </w:pPr>
    </w:p>
    <w:p w14:paraId="23BB3428" w14:textId="77777777" w:rsidR="00316014" w:rsidRPr="00B07D4B" w:rsidRDefault="003D47A3">
      <w:pPr>
        <w:ind w:left="-15" w:right="41" w:firstLine="0"/>
        <w:rPr>
          <w:sz w:val="22"/>
        </w:rPr>
      </w:pPr>
      <w:r w:rsidRPr="00B07D4B">
        <w:rPr>
          <w:sz w:val="22"/>
        </w:rPr>
        <w:t>Como siempre, seguir reforzando en los hogares los valores como el respeto, la tolerancia y empatía. Colaborar con el buen clima institucional, ya que el colegio es el espacio en el cual sus hijos e hijas pasan gran parte del tiempo durante el año escolar.</w:t>
      </w:r>
      <w:r w:rsidRPr="00B07D4B">
        <w:rPr>
          <w:sz w:val="22"/>
        </w:rPr>
        <w:t xml:space="preserve">  </w:t>
      </w:r>
    </w:p>
    <w:p w14:paraId="4B4F6699" w14:textId="71A7E825" w:rsidR="00316014" w:rsidRPr="00B07D4B" w:rsidRDefault="003D47A3" w:rsidP="00D71AAA">
      <w:pPr>
        <w:ind w:left="-15" w:right="41" w:firstLine="0"/>
        <w:rPr>
          <w:sz w:val="22"/>
        </w:rPr>
      </w:pPr>
      <w:r w:rsidRPr="00B07D4B">
        <w:rPr>
          <w:sz w:val="22"/>
        </w:rPr>
        <w:t xml:space="preserve">Finalmente, agradecemos la confianza depositada en nosotros y, esperando que el periodo escolar que hemos iniciado se realice dentro de un clima de tranquilidad y equilibrio en todos los aspectos. </w:t>
      </w:r>
    </w:p>
    <w:p w14:paraId="4D749CC5" w14:textId="77777777" w:rsidR="007248F5" w:rsidRPr="00B07D4B" w:rsidRDefault="007248F5" w:rsidP="00D71AAA">
      <w:pPr>
        <w:ind w:left="-15" w:right="41" w:firstLine="0"/>
        <w:rPr>
          <w:sz w:val="22"/>
        </w:rPr>
      </w:pPr>
    </w:p>
    <w:p w14:paraId="57D39FBA" w14:textId="77777777" w:rsidR="00F51643" w:rsidRPr="00B07D4B" w:rsidRDefault="003D47A3" w:rsidP="00D71AAA">
      <w:pPr>
        <w:ind w:left="-15" w:right="41" w:firstLine="0"/>
        <w:rPr>
          <w:sz w:val="22"/>
        </w:rPr>
      </w:pPr>
      <w:r w:rsidRPr="00B07D4B">
        <w:rPr>
          <w:sz w:val="22"/>
        </w:rPr>
        <w:t xml:space="preserve">                                                      </w:t>
      </w:r>
      <w:r w:rsidRPr="00B07D4B">
        <w:rPr>
          <w:sz w:val="22"/>
        </w:rPr>
        <w:t xml:space="preserve">             Les saluda cordialmente </w:t>
      </w:r>
    </w:p>
    <w:p w14:paraId="697505EF" w14:textId="091DD07A" w:rsidR="00316014" w:rsidRPr="00B07D4B" w:rsidRDefault="003D47A3" w:rsidP="00D71AAA">
      <w:pPr>
        <w:ind w:left="-15" w:right="41" w:firstLine="0"/>
        <w:rPr>
          <w:b/>
          <w:sz w:val="22"/>
        </w:rPr>
      </w:pPr>
      <w:r w:rsidRPr="00B07D4B">
        <w:rPr>
          <w:b/>
          <w:sz w:val="22"/>
        </w:rPr>
        <w:t xml:space="preserve"> </w:t>
      </w:r>
    </w:p>
    <w:p w14:paraId="38E96875" w14:textId="77777777" w:rsidR="00F51643" w:rsidRPr="00B07D4B" w:rsidRDefault="00F51643" w:rsidP="00D71AAA">
      <w:pPr>
        <w:ind w:left="-15" w:right="41" w:firstLine="0"/>
        <w:rPr>
          <w:sz w:val="22"/>
        </w:rPr>
      </w:pPr>
    </w:p>
    <w:p w14:paraId="49718EB2" w14:textId="77777777" w:rsidR="00316014" w:rsidRPr="00B07D4B" w:rsidRDefault="003D47A3">
      <w:pPr>
        <w:spacing w:after="1" w:line="259" w:lineRule="auto"/>
        <w:ind w:left="10" w:right="49" w:hanging="10"/>
        <w:jc w:val="center"/>
        <w:rPr>
          <w:sz w:val="22"/>
        </w:rPr>
      </w:pPr>
      <w:r w:rsidRPr="00B07D4B">
        <w:rPr>
          <w:b/>
          <w:sz w:val="22"/>
        </w:rPr>
        <w:t xml:space="preserve">YENNY SOTO GARRIDO </w:t>
      </w:r>
    </w:p>
    <w:p w14:paraId="247C1995" w14:textId="77777777" w:rsidR="00316014" w:rsidRPr="00B07D4B" w:rsidRDefault="003D47A3">
      <w:pPr>
        <w:spacing w:after="1" w:line="259" w:lineRule="auto"/>
        <w:ind w:left="10" w:right="49" w:hanging="10"/>
        <w:jc w:val="center"/>
        <w:rPr>
          <w:sz w:val="22"/>
        </w:rPr>
      </w:pPr>
      <w:r w:rsidRPr="00B07D4B">
        <w:rPr>
          <w:b/>
          <w:sz w:val="22"/>
        </w:rPr>
        <w:t xml:space="preserve">PROFESORA DE ESTADO </w:t>
      </w:r>
    </w:p>
    <w:p w14:paraId="47EE3794" w14:textId="77777777" w:rsidR="00316014" w:rsidRPr="00B07D4B" w:rsidRDefault="003D47A3">
      <w:pPr>
        <w:spacing w:after="1" w:line="259" w:lineRule="auto"/>
        <w:ind w:left="10" w:right="51" w:hanging="10"/>
        <w:jc w:val="center"/>
        <w:rPr>
          <w:sz w:val="22"/>
        </w:rPr>
      </w:pPr>
      <w:r w:rsidRPr="00B07D4B">
        <w:rPr>
          <w:b/>
          <w:sz w:val="22"/>
        </w:rPr>
        <w:t xml:space="preserve">DIRECTORA ACADÉMICA </w:t>
      </w:r>
    </w:p>
    <w:p w14:paraId="18D7096D" w14:textId="77777777" w:rsidR="00316014" w:rsidRPr="00B07D4B" w:rsidRDefault="003D47A3">
      <w:pPr>
        <w:spacing w:after="162" w:line="259" w:lineRule="auto"/>
        <w:ind w:firstLine="0"/>
        <w:jc w:val="left"/>
        <w:rPr>
          <w:sz w:val="22"/>
        </w:rPr>
      </w:pPr>
      <w:r w:rsidRPr="00B07D4B">
        <w:rPr>
          <w:sz w:val="22"/>
        </w:rPr>
        <w:t xml:space="preserve">  </w:t>
      </w:r>
    </w:p>
    <w:p w14:paraId="5780F2F6" w14:textId="77777777" w:rsidR="00F51643" w:rsidRPr="00B07D4B" w:rsidRDefault="00F51643" w:rsidP="00D71AAA">
      <w:pPr>
        <w:spacing w:after="160" w:line="259" w:lineRule="auto"/>
        <w:ind w:firstLine="0"/>
        <w:jc w:val="left"/>
        <w:rPr>
          <w:sz w:val="22"/>
        </w:rPr>
      </w:pPr>
    </w:p>
    <w:p w14:paraId="53EB2C44" w14:textId="77777777" w:rsidR="00F51643" w:rsidRPr="00B07D4B" w:rsidRDefault="00F51643" w:rsidP="00D71AAA">
      <w:pPr>
        <w:spacing w:after="160" w:line="259" w:lineRule="auto"/>
        <w:ind w:firstLine="0"/>
        <w:jc w:val="left"/>
        <w:rPr>
          <w:sz w:val="22"/>
        </w:rPr>
      </w:pPr>
    </w:p>
    <w:p w14:paraId="0EE2E67E" w14:textId="77777777" w:rsidR="00F51643" w:rsidRPr="00B07D4B" w:rsidRDefault="00F51643" w:rsidP="00D71AAA">
      <w:pPr>
        <w:spacing w:after="160" w:line="259" w:lineRule="auto"/>
        <w:ind w:firstLine="0"/>
        <w:jc w:val="left"/>
        <w:rPr>
          <w:sz w:val="22"/>
        </w:rPr>
      </w:pPr>
    </w:p>
    <w:p w14:paraId="624AE314" w14:textId="08F5AC99" w:rsidR="00316014" w:rsidRPr="00B07D4B" w:rsidRDefault="003D47A3" w:rsidP="00D71AAA">
      <w:pPr>
        <w:spacing w:after="160" w:line="259" w:lineRule="auto"/>
        <w:ind w:firstLine="0"/>
        <w:jc w:val="left"/>
        <w:rPr>
          <w:sz w:val="22"/>
        </w:rPr>
      </w:pPr>
      <w:r w:rsidRPr="00B07D4B">
        <w:rPr>
          <w:sz w:val="22"/>
        </w:rPr>
        <w:t xml:space="preserve">  </w:t>
      </w:r>
    </w:p>
    <w:p w14:paraId="1F06FAFD" w14:textId="64E6D429" w:rsidR="00316014" w:rsidRPr="00B07D4B" w:rsidRDefault="003D47A3" w:rsidP="00D71AAA">
      <w:pPr>
        <w:spacing w:after="162" w:line="259" w:lineRule="auto"/>
        <w:ind w:firstLine="0"/>
        <w:jc w:val="left"/>
        <w:rPr>
          <w:sz w:val="22"/>
        </w:rPr>
      </w:pPr>
      <w:proofErr w:type="spellStart"/>
      <w:r w:rsidRPr="00B07D4B">
        <w:rPr>
          <w:sz w:val="22"/>
        </w:rPr>
        <w:t>Pitrufquén</w:t>
      </w:r>
      <w:proofErr w:type="spellEnd"/>
      <w:r w:rsidRPr="00B07D4B">
        <w:rPr>
          <w:sz w:val="22"/>
        </w:rPr>
        <w:t xml:space="preserve"> </w:t>
      </w:r>
      <w:r w:rsidR="008A2BC7">
        <w:rPr>
          <w:sz w:val="22"/>
        </w:rPr>
        <w:t>04</w:t>
      </w:r>
      <w:r w:rsidR="0064041B" w:rsidRPr="00B07D4B">
        <w:rPr>
          <w:sz w:val="22"/>
        </w:rPr>
        <w:t xml:space="preserve"> marzo 2024</w:t>
      </w:r>
    </w:p>
    <w:p w14:paraId="69D78783" w14:textId="77777777" w:rsidR="00316014" w:rsidRDefault="003D47A3">
      <w:pPr>
        <w:spacing w:after="162" w:line="259" w:lineRule="auto"/>
        <w:ind w:firstLine="0"/>
        <w:jc w:val="left"/>
      </w:pPr>
      <w:r>
        <w:t xml:space="preserve"> </w:t>
      </w:r>
    </w:p>
    <w:p w14:paraId="0C7690FF" w14:textId="77777777" w:rsidR="00316014" w:rsidRDefault="003D47A3">
      <w:pPr>
        <w:spacing w:after="118" w:line="259" w:lineRule="auto"/>
        <w:ind w:firstLine="0"/>
        <w:jc w:val="left"/>
      </w:pPr>
      <w:r>
        <w:t xml:space="preserve"> </w:t>
      </w:r>
    </w:p>
    <w:p w14:paraId="290254C9" w14:textId="77777777" w:rsidR="008A2BC7" w:rsidRDefault="00AE02BC" w:rsidP="0064041B">
      <w:pPr>
        <w:spacing w:after="0" w:line="365" w:lineRule="auto"/>
        <w:ind w:right="5" w:firstLine="0"/>
        <w:jc w:val="left"/>
      </w:pPr>
      <w:r>
        <w:t xml:space="preserve">                                                                          </w:t>
      </w:r>
    </w:p>
    <w:p w14:paraId="6C6FDAC6" w14:textId="77777777" w:rsidR="008A2BC7" w:rsidRDefault="008A2BC7" w:rsidP="0064041B">
      <w:pPr>
        <w:spacing w:after="0" w:line="365" w:lineRule="auto"/>
        <w:ind w:right="5" w:firstLine="0"/>
        <w:jc w:val="left"/>
      </w:pPr>
    </w:p>
    <w:p w14:paraId="1A28C27C" w14:textId="77777777" w:rsidR="008A2BC7" w:rsidRDefault="008A2BC7" w:rsidP="0064041B">
      <w:pPr>
        <w:spacing w:after="0" w:line="365" w:lineRule="auto"/>
        <w:ind w:right="5" w:firstLine="0"/>
        <w:jc w:val="left"/>
      </w:pPr>
    </w:p>
    <w:p w14:paraId="28B9DFE5" w14:textId="77777777" w:rsidR="008A2BC7" w:rsidRDefault="008A2BC7" w:rsidP="0064041B">
      <w:pPr>
        <w:spacing w:after="0" w:line="365" w:lineRule="auto"/>
        <w:ind w:right="5" w:firstLine="0"/>
        <w:jc w:val="left"/>
      </w:pPr>
    </w:p>
    <w:p w14:paraId="7DCF2DA7" w14:textId="77777777" w:rsidR="008A2BC7" w:rsidRDefault="008A2BC7" w:rsidP="0064041B">
      <w:pPr>
        <w:spacing w:after="0" w:line="365" w:lineRule="auto"/>
        <w:ind w:right="5" w:firstLine="0"/>
        <w:jc w:val="left"/>
      </w:pPr>
    </w:p>
    <w:p w14:paraId="10175B3A" w14:textId="77777777" w:rsidR="008A2BC7" w:rsidRDefault="008A2BC7" w:rsidP="0064041B">
      <w:pPr>
        <w:spacing w:after="0" w:line="365" w:lineRule="auto"/>
        <w:ind w:right="5" w:firstLine="0"/>
        <w:jc w:val="left"/>
      </w:pPr>
    </w:p>
    <w:p w14:paraId="6B1387C6" w14:textId="77777777" w:rsidR="008A2BC7" w:rsidRDefault="008A2BC7" w:rsidP="0064041B">
      <w:pPr>
        <w:spacing w:after="0" w:line="365" w:lineRule="auto"/>
        <w:ind w:right="5" w:firstLine="0"/>
        <w:jc w:val="left"/>
      </w:pPr>
    </w:p>
    <w:p w14:paraId="674CB09C" w14:textId="77777777" w:rsidR="008A2BC7" w:rsidRDefault="008A2BC7" w:rsidP="0064041B">
      <w:pPr>
        <w:spacing w:after="0" w:line="365" w:lineRule="auto"/>
        <w:ind w:right="5" w:firstLine="0"/>
        <w:jc w:val="left"/>
      </w:pPr>
    </w:p>
    <w:p w14:paraId="04205047" w14:textId="77777777" w:rsidR="008A2BC7" w:rsidRDefault="008A2BC7" w:rsidP="0064041B">
      <w:pPr>
        <w:spacing w:after="0" w:line="365" w:lineRule="auto"/>
        <w:ind w:right="5" w:firstLine="0"/>
        <w:jc w:val="left"/>
      </w:pPr>
    </w:p>
    <w:p w14:paraId="1C85CF5F" w14:textId="77777777" w:rsidR="008A2BC7" w:rsidRDefault="008A2BC7" w:rsidP="0064041B">
      <w:pPr>
        <w:spacing w:after="0" w:line="365" w:lineRule="auto"/>
        <w:ind w:right="5" w:firstLine="0"/>
        <w:jc w:val="left"/>
        <w:rPr>
          <w:b/>
          <w:bCs/>
          <w:sz w:val="22"/>
        </w:rPr>
      </w:pPr>
    </w:p>
    <w:p w14:paraId="3BA54966" w14:textId="597B5B71" w:rsidR="00316014" w:rsidRDefault="00D71AAA" w:rsidP="0064041B">
      <w:pPr>
        <w:spacing w:after="0" w:line="365" w:lineRule="auto"/>
        <w:ind w:right="5" w:firstLine="0"/>
        <w:jc w:val="left"/>
        <w:rPr>
          <w:b/>
          <w:bCs/>
          <w:sz w:val="22"/>
        </w:rPr>
      </w:pPr>
      <w:r w:rsidRPr="00AE02BC">
        <w:rPr>
          <w:b/>
          <w:bCs/>
          <w:sz w:val="22"/>
        </w:rPr>
        <w:t>HORARIOS 20024</w:t>
      </w:r>
    </w:p>
    <w:p w14:paraId="2C2618DD" w14:textId="77777777" w:rsidR="00AE02BC" w:rsidRPr="00AE02BC" w:rsidRDefault="00AE02BC" w:rsidP="0064041B">
      <w:pPr>
        <w:spacing w:after="0" w:line="365" w:lineRule="auto"/>
        <w:ind w:right="5" w:firstLine="0"/>
        <w:jc w:val="left"/>
        <w:rPr>
          <w:b/>
          <w:bCs/>
          <w:sz w:val="22"/>
        </w:rPr>
      </w:pPr>
    </w:p>
    <w:p w14:paraId="73F174AF" w14:textId="1310E91F" w:rsidR="00AE02BC" w:rsidRDefault="00D71AAA" w:rsidP="00AE02BC">
      <w:pPr>
        <w:spacing w:after="0" w:line="365" w:lineRule="auto"/>
        <w:ind w:right="5" w:firstLine="0"/>
        <w:jc w:val="left"/>
      </w:pPr>
      <w:r w:rsidRPr="00D71AAA">
        <w:rPr>
          <w:noProof/>
          <w:lang w:val="es-CL" w:eastAsia="es-CL"/>
        </w:rPr>
        <w:drawing>
          <wp:anchor distT="0" distB="0" distL="114300" distR="114300" simplePos="0" relativeHeight="251660288" behindDoc="0" locked="0" layoutInCell="1" allowOverlap="1" wp14:anchorId="1E4DB448" wp14:editId="624E0F78">
            <wp:simplePos x="1076325" y="504825"/>
            <wp:positionH relativeFrom="column">
              <wp:align>left</wp:align>
            </wp:positionH>
            <wp:positionV relativeFrom="paragraph">
              <wp:align>top</wp:align>
            </wp:positionV>
            <wp:extent cx="5591955" cy="1962424"/>
            <wp:effectExtent l="0" t="0" r="0" b="0"/>
            <wp:wrapSquare wrapText="bothSides"/>
            <wp:docPr id="714006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06912" name=""/>
                    <pic:cNvPicPr/>
                  </pic:nvPicPr>
                  <pic:blipFill>
                    <a:blip r:embed="rId25">
                      <a:extLst>
                        <a:ext uri="{28A0092B-C50C-407E-A947-70E740481C1C}">
                          <a14:useLocalDpi xmlns:a14="http://schemas.microsoft.com/office/drawing/2010/main" val="0"/>
                        </a:ext>
                      </a:extLst>
                    </a:blip>
                    <a:stretch>
                      <a:fillRect/>
                    </a:stretch>
                  </pic:blipFill>
                  <pic:spPr>
                    <a:xfrm>
                      <a:off x="0" y="0"/>
                      <a:ext cx="5591955" cy="1962424"/>
                    </a:xfrm>
                    <a:prstGeom prst="rect">
                      <a:avLst/>
                    </a:prstGeom>
                  </pic:spPr>
                </pic:pic>
              </a:graphicData>
            </a:graphic>
          </wp:anchor>
        </w:drawing>
      </w:r>
    </w:p>
    <w:p w14:paraId="4EFDA1D3" w14:textId="3B923B15" w:rsidR="00316014" w:rsidRDefault="00D71AAA" w:rsidP="00AE02BC">
      <w:pPr>
        <w:spacing w:after="0" w:line="365" w:lineRule="auto"/>
        <w:ind w:right="5" w:firstLine="0"/>
        <w:jc w:val="left"/>
      </w:pPr>
      <w:r w:rsidRPr="00D71AAA">
        <w:rPr>
          <w:noProof/>
          <w:lang w:val="es-CL" w:eastAsia="es-CL"/>
        </w:rPr>
        <w:drawing>
          <wp:inline distT="0" distB="0" distL="0" distR="0" wp14:anchorId="4980D985" wp14:editId="2089DEC7">
            <wp:extent cx="714375" cy="1514475"/>
            <wp:effectExtent l="0" t="0" r="9525" b="9525"/>
            <wp:docPr id="1454039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9693" name=""/>
                    <pic:cNvPicPr/>
                  </pic:nvPicPr>
                  <pic:blipFill>
                    <a:blip r:embed="rId26"/>
                    <a:stretch>
                      <a:fillRect/>
                    </a:stretch>
                  </pic:blipFill>
                  <pic:spPr>
                    <a:xfrm>
                      <a:off x="0" y="0"/>
                      <a:ext cx="714475" cy="1514688"/>
                    </a:xfrm>
                    <a:prstGeom prst="rect">
                      <a:avLst/>
                    </a:prstGeom>
                  </pic:spPr>
                </pic:pic>
              </a:graphicData>
            </a:graphic>
          </wp:inline>
        </w:drawing>
      </w:r>
      <w:r w:rsidRPr="00D71AAA">
        <w:rPr>
          <w:noProof/>
          <w:lang w:val="es-CL" w:eastAsia="es-CL"/>
        </w:rPr>
        <w:drawing>
          <wp:inline distT="0" distB="0" distL="0" distR="0" wp14:anchorId="2A29BBB6" wp14:editId="1E12F69B">
            <wp:extent cx="4829849" cy="1981477"/>
            <wp:effectExtent l="0" t="0" r="0" b="0"/>
            <wp:docPr id="11770703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0342" name=""/>
                    <pic:cNvPicPr/>
                  </pic:nvPicPr>
                  <pic:blipFill>
                    <a:blip r:embed="rId27"/>
                    <a:stretch>
                      <a:fillRect/>
                    </a:stretch>
                  </pic:blipFill>
                  <pic:spPr>
                    <a:xfrm>
                      <a:off x="0" y="0"/>
                      <a:ext cx="4829849" cy="1981477"/>
                    </a:xfrm>
                    <a:prstGeom prst="rect">
                      <a:avLst/>
                    </a:prstGeom>
                  </pic:spPr>
                </pic:pic>
              </a:graphicData>
            </a:graphic>
          </wp:inline>
        </w:drawing>
      </w:r>
      <w:r>
        <w:t xml:space="preserve"> </w:t>
      </w:r>
    </w:p>
    <w:p w14:paraId="7335F856" w14:textId="32F6095A" w:rsidR="00316014" w:rsidRDefault="003D47A3">
      <w:pPr>
        <w:spacing w:after="162" w:line="259" w:lineRule="auto"/>
        <w:ind w:firstLine="0"/>
        <w:jc w:val="left"/>
      </w:pPr>
      <w:r>
        <w:t xml:space="preserve"> </w:t>
      </w:r>
      <w:r w:rsidR="00AE02BC" w:rsidRPr="00AE02BC">
        <w:rPr>
          <w:noProof/>
          <w:lang w:val="es-CL" w:eastAsia="es-CL"/>
        </w:rPr>
        <w:drawing>
          <wp:inline distT="0" distB="0" distL="0" distR="0" wp14:anchorId="23D18AC1" wp14:editId="38C4C569">
            <wp:extent cx="5534797" cy="1933845"/>
            <wp:effectExtent l="0" t="0" r="0" b="9525"/>
            <wp:docPr id="494426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26778" name=""/>
                    <pic:cNvPicPr/>
                  </pic:nvPicPr>
                  <pic:blipFill>
                    <a:blip r:embed="rId28"/>
                    <a:stretch>
                      <a:fillRect/>
                    </a:stretch>
                  </pic:blipFill>
                  <pic:spPr>
                    <a:xfrm>
                      <a:off x="0" y="0"/>
                      <a:ext cx="5534797" cy="1933845"/>
                    </a:xfrm>
                    <a:prstGeom prst="rect">
                      <a:avLst/>
                    </a:prstGeom>
                  </pic:spPr>
                </pic:pic>
              </a:graphicData>
            </a:graphic>
          </wp:inline>
        </w:drawing>
      </w:r>
    </w:p>
    <w:p w14:paraId="05ED1FDC" w14:textId="55149E7C" w:rsidR="00AE02BC" w:rsidRDefault="00AE02BC">
      <w:pPr>
        <w:spacing w:after="162" w:line="259" w:lineRule="auto"/>
        <w:ind w:firstLine="0"/>
        <w:jc w:val="left"/>
      </w:pPr>
      <w:r w:rsidRPr="00D71AAA">
        <w:rPr>
          <w:noProof/>
          <w:lang w:val="es-CL" w:eastAsia="es-CL"/>
        </w:rPr>
        <w:drawing>
          <wp:inline distT="0" distB="0" distL="0" distR="0" wp14:anchorId="3F7027C9" wp14:editId="4CB312D9">
            <wp:extent cx="714375" cy="1514475"/>
            <wp:effectExtent l="0" t="0" r="9525" b="9525"/>
            <wp:docPr id="1851538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9693" name=""/>
                    <pic:cNvPicPr/>
                  </pic:nvPicPr>
                  <pic:blipFill>
                    <a:blip r:embed="rId26"/>
                    <a:stretch>
                      <a:fillRect/>
                    </a:stretch>
                  </pic:blipFill>
                  <pic:spPr>
                    <a:xfrm>
                      <a:off x="0" y="0"/>
                      <a:ext cx="714475" cy="1514688"/>
                    </a:xfrm>
                    <a:prstGeom prst="rect">
                      <a:avLst/>
                    </a:prstGeom>
                  </pic:spPr>
                </pic:pic>
              </a:graphicData>
            </a:graphic>
          </wp:inline>
        </w:drawing>
      </w:r>
      <w:r w:rsidRPr="00AE02BC">
        <w:rPr>
          <w:noProof/>
          <w:lang w:val="es-CL" w:eastAsia="es-CL"/>
        </w:rPr>
        <w:drawing>
          <wp:inline distT="0" distB="0" distL="0" distR="0" wp14:anchorId="3270B677" wp14:editId="2914CD39">
            <wp:extent cx="4820323" cy="1981477"/>
            <wp:effectExtent l="0" t="0" r="0" b="0"/>
            <wp:docPr id="20304299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29944" name=""/>
                    <pic:cNvPicPr/>
                  </pic:nvPicPr>
                  <pic:blipFill>
                    <a:blip r:embed="rId29"/>
                    <a:stretch>
                      <a:fillRect/>
                    </a:stretch>
                  </pic:blipFill>
                  <pic:spPr>
                    <a:xfrm>
                      <a:off x="0" y="0"/>
                      <a:ext cx="4820323" cy="1981477"/>
                    </a:xfrm>
                    <a:prstGeom prst="rect">
                      <a:avLst/>
                    </a:prstGeom>
                  </pic:spPr>
                </pic:pic>
              </a:graphicData>
            </a:graphic>
          </wp:inline>
        </w:drawing>
      </w:r>
    </w:p>
    <w:p w14:paraId="04995296" w14:textId="77777777" w:rsidR="00AE02BC" w:rsidRDefault="00AE02BC">
      <w:pPr>
        <w:spacing w:after="120" w:line="259" w:lineRule="auto"/>
        <w:ind w:firstLine="0"/>
        <w:jc w:val="left"/>
      </w:pPr>
      <w:r w:rsidRPr="00AE02BC">
        <w:rPr>
          <w:noProof/>
          <w:lang w:val="es-CL" w:eastAsia="es-CL"/>
        </w:rPr>
        <w:drawing>
          <wp:inline distT="0" distB="0" distL="0" distR="0" wp14:anchorId="05B69A79" wp14:editId="4950B959">
            <wp:extent cx="5582429" cy="1962424"/>
            <wp:effectExtent l="0" t="0" r="0" b="0"/>
            <wp:docPr id="109125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5880" name=""/>
                    <pic:cNvPicPr/>
                  </pic:nvPicPr>
                  <pic:blipFill>
                    <a:blip r:embed="rId30"/>
                    <a:stretch>
                      <a:fillRect/>
                    </a:stretch>
                  </pic:blipFill>
                  <pic:spPr>
                    <a:xfrm>
                      <a:off x="0" y="0"/>
                      <a:ext cx="5582429" cy="1962424"/>
                    </a:xfrm>
                    <a:prstGeom prst="rect">
                      <a:avLst/>
                    </a:prstGeom>
                  </pic:spPr>
                </pic:pic>
              </a:graphicData>
            </a:graphic>
          </wp:inline>
        </w:drawing>
      </w:r>
    </w:p>
    <w:p w14:paraId="54713A5D" w14:textId="77777777" w:rsidR="008A2BC7" w:rsidRDefault="008A2BC7">
      <w:pPr>
        <w:spacing w:after="120" w:line="259" w:lineRule="auto"/>
        <w:ind w:firstLine="0"/>
        <w:jc w:val="left"/>
      </w:pPr>
    </w:p>
    <w:p w14:paraId="16D8ED3C" w14:textId="77777777" w:rsidR="008A2BC7" w:rsidRDefault="008A2BC7">
      <w:pPr>
        <w:spacing w:after="120" w:line="259" w:lineRule="auto"/>
        <w:ind w:firstLine="0"/>
        <w:jc w:val="left"/>
      </w:pPr>
    </w:p>
    <w:p w14:paraId="1B11DC68" w14:textId="77777777" w:rsidR="008A2BC7" w:rsidRDefault="008A2BC7">
      <w:pPr>
        <w:spacing w:after="120" w:line="259" w:lineRule="auto"/>
        <w:ind w:firstLine="0"/>
        <w:jc w:val="left"/>
      </w:pPr>
    </w:p>
    <w:p w14:paraId="174151CF" w14:textId="77777777" w:rsidR="008A2BC7" w:rsidRDefault="008A2BC7">
      <w:pPr>
        <w:spacing w:after="120" w:line="259" w:lineRule="auto"/>
        <w:ind w:firstLine="0"/>
        <w:jc w:val="left"/>
      </w:pPr>
    </w:p>
    <w:p w14:paraId="2C3939E3" w14:textId="77777777" w:rsidR="00AE02BC" w:rsidRDefault="00AE02BC">
      <w:pPr>
        <w:spacing w:after="120" w:line="259" w:lineRule="auto"/>
        <w:ind w:firstLine="0"/>
        <w:jc w:val="left"/>
      </w:pPr>
      <w:r w:rsidRPr="00D71AAA">
        <w:rPr>
          <w:noProof/>
          <w:lang w:val="es-CL" w:eastAsia="es-CL"/>
        </w:rPr>
        <w:drawing>
          <wp:inline distT="0" distB="0" distL="0" distR="0" wp14:anchorId="7B2F1811" wp14:editId="32ADF75C">
            <wp:extent cx="619125" cy="1524000"/>
            <wp:effectExtent l="0" t="0" r="9525" b="0"/>
            <wp:docPr id="464181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9693" name=""/>
                    <pic:cNvPicPr/>
                  </pic:nvPicPr>
                  <pic:blipFill>
                    <a:blip r:embed="rId26"/>
                    <a:stretch>
                      <a:fillRect/>
                    </a:stretch>
                  </pic:blipFill>
                  <pic:spPr>
                    <a:xfrm>
                      <a:off x="0" y="0"/>
                      <a:ext cx="619214" cy="1524220"/>
                    </a:xfrm>
                    <a:prstGeom prst="rect">
                      <a:avLst/>
                    </a:prstGeom>
                  </pic:spPr>
                </pic:pic>
              </a:graphicData>
            </a:graphic>
          </wp:inline>
        </w:drawing>
      </w:r>
      <w:r w:rsidRPr="00AE02BC">
        <w:rPr>
          <w:noProof/>
          <w:lang w:val="es-CL" w:eastAsia="es-CL"/>
        </w:rPr>
        <w:drawing>
          <wp:inline distT="0" distB="0" distL="0" distR="0" wp14:anchorId="25091610" wp14:editId="68A034F5">
            <wp:extent cx="4925112" cy="1943371"/>
            <wp:effectExtent l="0" t="0" r="8890" b="0"/>
            <wp:docPr id="7515434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43405" name=""/>
                    <pic:cNvPicPr/>
                  </pic:nvPicPr>
                  <pic:blipFill>
                    <a:blip r:embed="rId31"/>
                    <a:stretch>
                      <a:fillRect/>
                    </a:stretch>
                  </pic:blipFill>
                  <pic:spPr>
                    <a:xfrm>
                      <a:off x="0" y="0"/>
                      <a:ext cx="4925112" cy="1943371"/>
                    </a:xfrm>
                    <a:prstGeom prst="rect">
                      <a:avLst/>
                    </a:prstGeom>
                  </pic:spPr>
                </pic:pic>
              </a:graphicData>
            </a:graphic>
          </wp:inline>
        </w:drawing>
      </w:r>
    </w:p>
    <w:p w14:paraId="761E2762" w14:textId="3BD74F9C" w:rsidR="00AE02BC" w:rsidRDefault="00AE02BC" w:rsidP="00AE02BC">
      <w:pPr>
        <w:spacing w:after="120" w:line="259" w:lineRule="auto"/>
        <w:ind w:firstLine="0"/>
        <w:jc w:val="left"/>
      </w:pPr>
      <w:r>
        <w:t>(Cualquier modificación al horario será informad</w:t>
      </w:r>
      <w:r w:rsidR="00F51643">
        <w:t>a</w:t>
      </w:r>
      <w:r>
        <w:t xml:space="preserve"> oportunamente)</w:t>
      </w:r>
    </w:p>
    <w:p w14:paraId="2DB11B24" w14:textId="7A988480" w:rsidR="00316014" w:rsidRDefault="003D47A3" w:rsidP="001D2F25">
      <w:pPr>
        <w:spacing w:after="107" w:line="259" w:lineRule="auto"/>
        <w:ind w:right="5" w:firstLine="0"/>
      </w:pPr>
      <w:r>
        <w:t xml:space="preserve"> </w:t>
      </w:r>
    </w:p>
    <w:p w14:paraId="7E6AF75C" w14:textId="77777777" w:rsidR="00316014" w:rsidRDefault="003D47A3">
      <w:pPr>
        <w:spacing w:after="119" w:line="259" w:lineRule="auto"/>
        <w:ind w:firstLine="0"/>
        <w:jc w:val="left"/>
      </w:pPr>
      <w:r>
        <w:t xml:space="preserve"> </w:t>
      </w:r>
    </w:p>
    <w:p w14:paraId="68A088F8" w14:textId="4BDE1CA4" w:rsidR="00316014" w:rsidRDefault="003D47A3">
      <w:pPr>
        <w:spacing w:after="0" w:line="259" w:lineRule="auto"/>
        <w:ind w:left="-1" w:right="5" w:firstLine="0"/>
        <w:jc w:val="right"/>
      </w:pPr>
      <w:r>
        <w:t xml:space="preserve"> </w:t>
      </w:r>
    </w:p>
    <w:p w14:paraId="71B3785E" w14:textId="77777777" w:rsidR="00316014" w:rsidRDefault="003D47A3">
      <w:pPr>
        <w:spacing w:after="121" w:line="259" w:lineRule="auto"/>
        <w:ind w:firstLine="0"/>
        <w:jc w:val="left"/>
      </w:pPr>
      <w:r>
        <w:t xml:space="preserve"> </w:t>
      </w:r>
    </w:p>
    <w:p w14:paraId="0D1DAC08" w14:textId="22FD90BA" w:rsidR="00316014" w:rsidRDefault="003D47A3">
      <w:pPr>
        <w:spacing w:after="0" w:line="259" w:lineRule="auto"/>
        <w:ind w:left="-1" w:firstLine="0"/>
        <w:jc w:val="right"/>
      </w:pPr>
      <w:r>
        <w:t xml:space="preserve"> </w:t>
      </w:r>
    </w:p>
    <w:sectPr w:rsidR="00316014" w:rsidSect="008D15DB">
      <w:pgSz w:w="12240" w:h="20160" w:code="5"/>
      <w:pgMar w:top="425" w:right="1654" w:bottom="1377" w:left="170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B1F7F" w14:textId="77777777" w:rsidR="003D47A3" w:rsidRDefault="003D47A3" w:rsidP="008A2BC7">
      <w:pPr>
        <w:spacing w:after="0" w:line="240" w:lineRule="auto"/>
      </w:pPr>
      <w:r>
        <w:separator/>
      </w:r>
    </w:p>
  </w:endnote>
  <w:endnote w:type="continuationSeparator" w:id="0">
    <w:p w14:paraId="1388BED7" w14:textId="77777777" w:rsidR="003D47A3" w:rsidRDefault="003D47A3" w:rsidP="008A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C3F65" w14:textId="77777777" w:rsidR="003D47A3" w:rsidRDefault="003D47A3" w:rsidP="008A2BC7">
      <w:pPr>
        <w:spacing w:after="0" w:line="240" w:lineRule="auto"/>
      </w:pPr>
      <w:r>
        <w:separator/>
      </w:r>
    </w:p>
  </w:footnote>
  <w:footnote w:type="continuationSeparator" w:id="0">
    <w:p w14:paraId="7F102BEF" w14:textId="77777777" w:rsidR="003D47A3" w:rsidRDefault="003D47A3" w:rsidP="008A2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042BB"/>
    <w:multiLevelType w:val="hybridMultilevel"/>
    <w:tmpl w:val="837E0658"/>
    <w:lvl w:ilvl="0" w:tplc="A480753C">
      <w:start w:val="1"/>
      <w:numFmt w:val="lowerLetter"/>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4CEE70">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1C1E1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8EF4C2">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2749582">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F87970">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0C68136">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EFCE1DA">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4C69E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41785F0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8FA574E"/>
    <w:multiLevelType w:val="hybridMultilevel"/>
    <w:tmpl w:val="385C9644"/>
    <w:lvl w:ilvl="0" w:tplc="3CA28F6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87A7A">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528A6A">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8418A">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1EDC8A">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6C9EF8">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9208AE">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60E5AA">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4093D4">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502D0F69"/>
    <w:multiLevelType w:val="hybridMultilevel"/>
    <w:tmpl w:val="C66E05D8"/>
    <w:lvl w:ilvl="0" w:tplc="87F410D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04A0B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5034B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C4614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727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30143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6E3A4E">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383D7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04ABE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74540D39"/>
    <w:multiLevelType w:val="hybridMultilevel"/>
    <w:tmpl w:val="06289BFE"/>
    <w:lvl w:ilvl="0" w:tplc="F6A6C45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3ECEB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9C04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A0E44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D011F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687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E637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3CCB4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2E99F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14"/>
    <w:rsid w:val="000062E7"/>
    <w:rsid w:val="000120A3"/>
    <w:rsid w:val="00061B4E"/>
    <w:rsid w:val="00100601"/>
    <w:rsid w:val="001D2F25"/>
    <w:rsid w:val="002E26A5"/>
    <w:rsid w:val="00316014"/>
    <w:rsid w:val="003B4282"/>
    <w:rsid w:val="003D47A3"/>
    <w:rsid w:val="004649B9"/>
    <w:rsid w:val="006236D9"/>
    <w:rsid w:val="0064041B"/>
    <w:rsid w:val="006476B1"/>
    <w:rsid w:val="007248F5"/>
    <w:rsid w:val="007C5815"/>
    <w:rsid w:val="008605A3"/>
    <w:rsid w:val="0087705C"/>
    <w:rsid w:val="008A2BC7"/>
    <w:rsid w:val="008B06CD"/>
    <w:rsid w:val="008D15DB"/>
    <w:rsid w:val="009C1C0D"/>
    <w:rsid w:val="009F5867"/>
    <w:rsid w:val="00AE02BC"/>
    <w:rsid w:val="00B07D4B"/>
    <w:rsid w:val="00B728FF"/>
    <w:rsid w:val="00C56950"/>
    <w:rsid w:val="00D01A27"/>
    <w:rsid w:val="00D71AAA"/>
    <w:rsid w:val="00DA1003"/>
    <w:rsid w:val="00E76539"/>
    <w:rsid w:val="00E87188"/>
    <w:rsid w:val="00F07D5D"/>
    <w:rsid w:val="00F26C32"/>
    <w:rsid w:val="00F51643"/>
    <w:rsid w:val="00FA0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0" w:line="251" w:lineRule="auto"/>
      <w:ind w:firstLine="273"/>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C5815"/>
    <w:rPr>
      <w:color w:val="0563C1" w:themeColor="hyperlink"/>
      <w:u w:val="single"/>
    </w:rPr>
  </w:style>
  <w:style w:type="character" w:customStyle="1" w:styleId="UnresolvedMention">
    <w:name w:val="Unresolved Mention"/>
    <w:basedOn w:val="DefaultParagraphFont"/>
    <w:uiPriority w:val="99"/>
    <w:semiHidden/>
    <w:unhideWhenUsed/>
    <w:rsid w:val="007C5815"/>
    <w:rPr>
      <w:color w:val="605E5C"/>
      <w:shd w:val="clear" w:color="auto" w:fill="E1DFDD"/>
    </w:rPr>
  </w:style>
  <w:style w:type="paragraph" w:styleId="ListParagraph">
    <w:name w:val="List Paragraph"/>
    <w:basedOn w:val="Normal"/>
    <w:uiPriority w:val="34"/>
    <w:qFormat/>
    <w:rsid w:val="008B06CD"/>
    <w:pPr>
      <w:ind w:left="720"/>
      <w:contextualSpacing/>
    </w:pPr>
  </w:style>
  <w:style w:type="table" w:styleId="TableGrid0">
    <w:name w:val="Table Grid"/>
    <w:basedOn w:val="TableNormal"/>
    <w:uiPriority w:val="39"/>
    <w:rsid w:val="0064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C7"/>
    <w:rPr>
      <w:rFonts w:ascii="Tahoma" w:eastAsia="Calibri" w:hAnsi="Tahoma" w:cs="Tahoma"/>
      <w:color w:val="000000"/>
      <w:sz w:val="16"/>
      <w:szCs w:val="16"/>
    </w:rPr>
  </w:style>
  <w:style w:type="paragraph" w:styleId="Header">
    <w:name w:val="header"/>
    <w:basedOn w:val="Normal"/>
    <w:link w:val="HeaderChar"/>
    <w:uiPriority w:val="99"/>
    <w:unhideWhenUsed/>
    <w:rsid w:val="008A2BC7"/>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2BC7"/>
    <w:rPr>
      <w:rFonts w:ascii="Calibri" w:eastAsia="Calibri" w:hAnsi="Calibri" w:cs="Calibri"/>
      <w:color w:val="000000"/>
      <w:sz w:val="20"/>
    </w:rPr>
  </w:style>
  <w:style w:type="paragraph" w:styleId="Footer">
    <w:name w:val="footer"/>
    <w:basedOn w:val="Normal"/>
    <w:link w:val="FooterChar"/>
    <w:uiPriority w:val="99"/>
    <w:unhideWhenUsed/>
    <w:rsid w:val="008A2BC7"/>
    <w:pPr>
      <w:tabs>
        <w:tab w:val="center" w:pos="4419"/>
        <w:tab w:val="right" w:pos="8838"/>
      </w:tabs>
      <w:spacing w:after="0" w:line="240" w:lineRule="auto"/>
    </w:pPr>
  </w:style>
  <w:style w:type="character" w:customStyle="1" w:styleId="FooterChar">
    <w:name w:val="Footer Char"/>
    <w:basedOn w:val="DefaultParagraphFont"/>
    <w:link w:val="Footer"/>
    <w:uiPriority w:val="99"/>
    <w:rsid w:val="008A2BC7"/>
    <w:rPr>
      <w:rFonts w:ascii="Calibri" w:eastAsia="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0" w:line="251" w:lineRule="auto"/>
      <w:ind w:firstLine="273"/>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C5815"/>
    <w:rPr>
      <w:color w:val="0563C1" w:themeColor="hyperlink"/>
      <w:u w:val="single"/>
    </w:rPr>
  </w:style>
  <w:style w:type="character" w:customStyle="1" w:styleId="UnresolvedMention">
    <w:name w:val="Unresolved Mention"/>
    <w:basedOn w:val="DefaultParagraphFont"/>
    <w:uiPriority w:val="99"/>
    <w:semiHidden/>
    <w:unhideWhenUsed/>
    <w:rsid w:val="007C5815"/>
    <w:rPr>
      <w:color w:val="605E5C"/>
      <w:shd w:val="clear" w:color="auto" w:fill="E1DFDD"/>
    </w:rPr>
  </w:style>
  <w:style w:type="paragraph" w:styleId="ListParagraph">
    <w:name w:val="List Paragraph"/>
    <w:basedOn w:val="Normal"/>
    <w:uiPriority w:val="34"/>
    <w:qFormat/>
    <w:rsid w:val="008B06CD"/>
    <w:pPr>
      <w:ind w:left="720"/>
      <w:contextualSpacing/>
    </w:pPr>
  </w:style>
  <w:style w:type="table" w:styleId="TableGrid0">
    <w:name w:val="Table Grid"/>
    <w:basedOn w:val="TableNormal"/>
    <w:uiPriority w:val="39"/>
    <w:rsid w:val="0064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C7"/>
    <w:rPr>
      <w:rFonts w:ascii="Tahoma" w:eastAsia="Calibri" w:hAnsi="Tahoma" w:cs="Tahoma"/>
      <w:color w:val="000000"/>
      <w:sz w:val="16"/>
      <w:szCs w:val="16"/>
    </w:rPr>
  </w:style>
  <w:style w:type="paragraph" w:styleId="Header">
    <w:name w:val="header"/>
    <w:basedOn w:val="Normal"/>
    <w:link w:val="HeaderChar"/>
    <w:uiPriority w:val="99"/>
    <w:unhideWhenUsed/>
    <w:rsid w:val="008A2BC7"/>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2BC7"/>
    <w:rPr>
      <w:rFonts w:ascii="Calibri" w:eastAsia="Calibri" w:hAnsi="Calibri" w:cs="Calibri"/>
      <w:color w:val="000000"/>
      <w:sz w:val="20"/>
    </w:rPr>
  </w:style>
  <w:style w:type="paragraph" w:styleId="Footer">
    <w:name w:val="footer"/>
    <w:basedOn w:val="Normal"/>
    <w:link w:val="FooterChar"/>
    <w:uiPriority w:val="99"/>
    <w:unhideWhenUsed/>
    <w:rsid w:val="008A2BC7"/>
    <w:pPr>
      <w:tabs>
        <w:tab w:val="center" w:pos="4419"/>
        <w:tab w:val="right" w:pos="8838"/>
      </w:tabs>
      <w:spacing w:after="0" w:line="240" w:lineRule="auto"/>
    </w:pPr>
  </w:style>
  <w:style w:type="character" w:customStyle="1" w:styleId="FooterChar">
    <w:name w:val="Footer Char"/>
    <w:basedOn w:val="DefaultParagraphFont"/>
    <w:link w:val="Footer"/>
    <w:uiPriority w:val="99"/>
    <w:rsid w:val="008A2BC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40937">
      <w:bodyDiv w:val="1"/>
      <w:marLeft w:val="0"/>
      <w:marRight w:val="0"/>
      <w:marTop w:val="0"/>
      <w:marBottom w:val="0"/>
      <w:divBdr>
        <w:top w:val="none" w:sz="0" w:space="0" w:color="auto"/>
        <w:left w:val="none" w:sz="0" w:space="0" w:color="auto"/>
        <w:bottom w:val="none" w:sz="0" w:space="0" w:color="auto"/>
        <w:right w:val="none" w:sz="0" w:space="0" w:color="auto"/>
      </w:divBdr>
      <w:divsChild>
        <w:div w:id="1597859482">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yennysoto@leonardodavincischool.cl" TargetMode="External"/><Relationship Id="rId18" Type="http://schemas.openxmlformats.org/officeDocument/2006/relationships/hyperlink" Target="mailto:soporte@leonardodavincischool.cl"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mailto:johanalanger@leonardodavincischool.cl" TargetMode="External"/><Relationship Id="rId7" Type="http://schemas.openxmlformats.org/officeDocument/2006/relationships/endnotes" Target="endnotes.xml"/><Relationship Id="rId12" Type="http://schemas.openxmlformats.org/officeDocument/2006/relationships/hyperlink" Target="http://www.leonardodavincischool.cl/" TargetMode="External"/><Relationship Id="rId17" Type="http://schemas.openxmlformats.org/officeDocument/2006/relationships/hyperlink" Target="mailto:administradordavinci@leonardodavincischool.cl"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rolinaaguilera@leonardodavincischool.cl" TargetMode="External"/><Relationship Id="rId20" Type="http://schemas.openxmlformats.org/officeDocument/2006/relationships/hyperlink" Target="mailto:carmencarrillo@leonardodavincischool.cl"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onardodavincischool.cl/" TargetMode="External"/><Relationship Id="rId24" Type="http://schemas.openxmlformats.org/officeDocument/2006/relationships/hyperlink" Target="mailto:carlamardones@leonardodavincischool.c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spectoria@leonardodavincischool.cl" TargetMode="External"/><Relationship Id="rId23" Type="http://schemas.openxmlformats.org/officeDocument/2006/relationships/hyperlink" Target="mailto:guisselagarcia@leonardodavincischool.cl" TargetMode="External"/><Relationship Id="rId28" Type="http://schemas.openxmlformats.org/officeDocument/2006/relationships/image" Target="media/image5.png"/><Relationship Id="rId10" Type="http://schemas.openxmlformats.org/officeDocument/2006/relationships/hyperlink" Target="http://www.leonardodavincischool.cl/" TargetMode="External"/><Relationship Id="rId19" Type="http://schemas.openxmlformats.org/officeDocument/2006/relationships/hyperlink" Target="mailto:carlosmelo@leonardodavincischool.c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leonardodavincischool.cl/" TargetMode="External"/><Relationship Id="rId14" Type="http://schemas.openxmlformats.org/officeDocument/2006/relationships/hyperlink" Target="mailto:jasminvaldes@leonardodavincischool.cl" TargetMode="External"/><Relationship Id="rId22" Type="http://schemas.openxmlformats.org/officeDocument/2006/relationships/hyperlink" Target="mailto:soledadvera@leonardodavincischool.cl" TargetMode="Externa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3091</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Charlie</cp:lastModifiedBy>
  <cp:revision>9</cp:revision>
  <dcterms:created xsi:type="dcterms:W3CDTF">2024-02-06T22:12:00Z</dcterms:created>
  <dcterms:modified xsi:type="dcterms:W3CDTF">2024-03-04T12:01:00Z</dcterms:modified>
</cp:coreProperties>
</file>